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5C0F2" w14:textId="77777777" w:rsidR="008A19DB" w:rsidRPr="000E2C24" w:rsidRDefault="00D50ADE" w:rsidP="000E2C24">
      <w:pPr>
        <w:spacing w:line="276" w:lineRule="auto"/>
        <w:jc w:val="both"/>
        <w:rPr>
          <w:rFonts w:ascii="Arial" w:hAnsi="Arial" w:cs="Arial"/>
          <w:b/>
          <w:sz w:val="24"/>
        </w:rPr>
      </w:pPr>
      <w:r w:rsidRPr="000E2C24">
        <w:rPr>
          <w:rFonts w:ascii="Arial" w:hAnsi="Arial" w:cs="Arial"/>
          <w:b/>
          <w:sz w:val="24"/>
        </w:rPr>
        <w:t>„</w:t>
      </w:r>
      <w:r w:rsidR="00E459A8" w:rsidRPr="000E2C24">
        <w:rPr>
          <w:rFonts w:ascii="Arial" w:hAnsi="Arial" w:cs="Arial"/>
          <w:b/>
          <w:sz w:val="24"/>
        </w:rPr>
        <w:t xml:space="preserve">Eine Kirche </w:t>
      </w:r>
      <w:r w:rsidRPr="000E2C24">
        <w:rPr>
          <w:rFonts w:ascii="Arial" w:hAnsi="Arial" w:cs="Arial"/>
          <w:b/>
          <w:sz w:val="24"/>
        </w:rPr>
        <w:t>im Wachstum“</w:t>
      </w:r>
    </w:p>
    <w:p w14:paraId="1907C747" w14:textId="77777777" w:rsidR="00D50ADE" w:rsidRPr="000E2C24" w:rsidRDefault="00D50ADE" w:rsidP="000E2C24">
      <w:pPr>
        <w:spacing w:line="276" w:lineRule="auto"/>
        <w:jc w:val="both"/>
        <w:rPr>
          <w:rFonts w:ascii="Arial" w:hAnsi="Arial" w:cs="Arial"/>
        </w:rPr>
      </w:pPr>
      <w:r w:rsidRPr="000E2C24">
        <w:rPr>
          <w:rFonts w:ascii="Arial" w:hAnsi="Arial" w:cs="Arial"/>
        </w:rPr>
        <w:t>„</w:t>
      </w:r>
      <w:r w:rsidRPr="000E2C24">
        <w:rPr>
          <w:rFonts w:ascii="Arial" w:hAnsi="Arial" w:cs="Arial"/>
          <w:i/>
        </w:rPr>
        <w:t>Nach Jesu Wort sollen wir allezeit eine Kirche im Wachstum sein, die ihrer Sendung und Berufung folgt, hinausgehen zu den Menschen, um den Samen des Wortes Gottes auszustreuen, um das Wort Gottes unter die Menschen zu bringen, um hinauszufahren auf das Meer der Zeit, um Menschen für Christus und sein Evangelium zu gewinnen</w:t>
      </w:r>
      <w:r w:rsidRPr="000E2C24">
        <w:rPr>
          <w:rFonts w:ascii="Arial" w:hAnsi="Arial" w:cs="Arial"/>
        </w:rPr>
        <w:t>.“</w:t>
      </w:r>
    </w:p>
    <w:p w14:paraId="5A74AD95" w14:textId="77777777" w:rsidR="00D50ADE" w:rsidRPr="000E2C24" w:rsidRDefault="00D50ADE" w:rsidP="000E2C24">
      <w:pPr>
        <w:spacing w:line="276" w:lineRule="auto"/>
        <w:jc w:val="both"/>
        <w:rPr>
          <w:rFonts w:ascii="Arial" w:hAnsi="Arial" w:cs="Arial"/>
        </w:rPr>
      </w:pPr>
      <w:r w:rsidRPr="000E2C24">
        <w:rPr>
          <w:rFonts w:ascii="Arial" w:hAnsi="Arial" w:cs="Arial"/>
        </w:rPr>
        <w:t>Rainer Maria Kardinal Woelki, Fastenhirtenbrief 2015 „Du sollst ein Segen sein“</w:t>
      </w:r>
    </w:p>
    <w:p w14:paraId="49340F36" w14:textId="77777777" w:rsidR="008A19DB" w:rsidRPr="000E2C24" w:rsidRDefault="00CD00D2" w:rsidP="000E2C24">
      <w:pPr>
        <w:spacing w:line="276" w:lineRule="auto"/>
        <w:jc w:val="both"/>
        <w:rPr>
          <w:rFonts w:ascii="Arial" w:hAnsi="Arial" w:cs="Arial"/>
          <w:b/>
        </w:rPr>
      </w:pPr>
      <w:r w:rsidRPr="000E2C24">
        <w:rPr>
          <w:rFonts w:ascii="Arial" w:hAnsi="Arial" w:cs="Arial"/>
          <w:b/>
        </w:rPr>
        <w:t>Der Pastorale Zukunftsweg: Eine Anfrage</w:t>
      </w:r>
    </w:p>
    <w:p w14:paraId="6D385B8A" w14:textId="2F53A902" w:rsidR="00477B50" w:rsidRPr="000E2C24" w:rsidRDefault="00DD769C" w:rsidP="000E2C24">
      <w:pPr>
        <w:spacing w:line="276" w:lineRule="auto"/>
        <w:jc w:val="both"/>
        <w:rPr>
          <w:rFonts w:ascii="Arial" w:hAnsi="Arial" w:cs="Arial"/>
        </w:rPr>
      </w:pPr>
      <w:r w:rsidRPr="000E2C24">
        <w:rPr>
          <w:rFonts w:ascii="Arial" w:hAnsi="Arial" w:cs="Arial"/>
        </w:rPr>
        <w:t xml:space="preserve">Wie geht es weiter mit </w:t>
      </w:r>
      <w:r w:rsidR="00DD276F" w:rsidRPr="000E2C24">
        <w:rPr>
          <w:rFonts w:ascii="Arial" w:hAnsi="Arial" w:cs="Arial"/>
        </w:rPr>
        <w:t>der</w:t>
      </w:r>
      <w:r w:rsidRPr="000E2C24">
        <w:rPr>
          <w:rFonts w:ascii="Arial" w:hAnsi="Arial" w:cs="Arial"/>
        </w:rPr>
        <w:t xml:space="preserve"> Kirche</w:t>
      </w:r>
      <w:r w:rsidR="009C51D2" w:rsidRPr="000E2C24">
        <w:rPr>
          <w:rFonts w:ascii="Arial" w:hAnsi="Arial" w:cs="Arial"/>
        </w:rPr>
        <w:t xml:space="preserve">? Diese Frage stellen sich angesichts grundlegender Veränderungen und Diskussionen viele Menschen auch </w:t>
      </w:r>
      <w:r w:rsidR="00CB2175" w:rsidRPr="000E2C24">
        <w:rPr>
          <w:rFonts w:ascii="Arial" w:hAnsi="Arial" w:cs="Arial"/>
        </w:rPr>
        <w:t xml:space="preserve">bei </w:t>
      </w:r>
      <w:r w:rsidR="009C51D2" w:rsidRPr="000E2C24">
        <w:rPr>
          <w:rFonts w:ascii="Arial" w:hAnsi="Arial" w:cs="Arial"/>
        </w:rPr>
        <w:t xml:space="preserve">uns. </w:t>
      </w:r>
      <w:r w:rsidR="005F48E3" w:rsidRPr="000E2C24">
        <w:rPr>
          <w:rFonts w:ascii="Arial" w:hAnsi="Arial" w:cs="Arial"/>
        </w:rPr>
        <w:t>Denn wir ahnen und erfahren an vielen Stellen, dass wir als Kirche im Erzbistum Köln nicht einfach so weiter</w:t>
      </w:r>
      <w:r w:rsidR="00E66D3E" w:rsidRPr="000E2C24">
        <w:rPr>
          <w:rFonts w:ascii="Arial" w:hAnsi="Arial" w:cs="Arial"/>
        </w:rPr>
        <w:t xml:space="preserve">machen können wie bisher. </w:t>
      </w:r>
      <w:r w:rsidR="00F25C67" w:rsidRPr="000E2C24">
        <w:rPr>
          <w:rFonts w:ascii="Arial" w:hAnsi="Arial" w:cs="Arial"/>
        </w:rPr>
        <w:t xml:space="preserve">Wie wollen wir auf diesen vielerorts erfahrbaren Verlust von Relevanz, Ausstrahlung, missionarischer Kraft reagieren? </w:t>
      </w:r>
    </w:p>
    <w:p w14:paraId="261C9D91" w14:textId="5A4631DC" w:rsidR="009C51D2" w:rsidRPr="000E2C24" w:rsidRDefault="00A66F42" w:rsidP="000E2C24">
      <w:pPr>
        <w:spacing w:line="276" w:lineRule="auto"/>
        <w:jc w:val="both"/>
        <w:rPr>
          <w:rFonts w:ascii="Arial" w:hAnsi="Arial" w:cs="Arial"/>
        </w:rPr>
      </w:pPr>
      <w:r w:rsidRPr="000E2C24">
        <w:rPr>
          <w:rFonts w:ascii="Arial" w:hAnsi="Arial" w:cs="Arial"/>
        </w:rPr>
        <w:t xml:space="preserve">Gleichzeitig gibt es </w:t>
      </w:r>
      <w:r w:rsidR="00477B50" w:rsidRPr="000E2C24">
        <w:rPr>
          <w:rFonts w:ascii="Arial" w:hAnsi="Arial" w:cs="Arial"/>
        </w:rPr>
        <w:t xml:space="preserve">aber auch </w:t>
      </w:r>
      <w:r w:rsidRPr="000E2C24">
        <w:rPr>
          <w:rFonts w:ascii="Arial" w:hAnsi="Arial" w:cs="Arial"/>
        </w:rPr>
        <w:t xml:space="preserve">neue Aufbrüche, </w:t>
      </w:r>
      <w:r w:rsidR="00CB5A94" w:rsidRPr="000E2C24">
        <w:rPr>
          <w:rFonts w:ascii="Arial" w:hAnsi="Arial" w:cs="Arial"/>
        </w:rPr>
        <w:t>und Initiativen</w:t>
      </w:r>
      <w:r w:rsidRPr="000E2C24">
        <w:rPr>
          <w:rFonts w:ascii="Arial" w:hAnsi="Arial" w:cs="Arial"/>
        </w:rPr>
        <w:t>,</w:t>
      </w:r>
      <w:r w:rsidR="00CB5A94" w:rsidRPr="000E2C24">
        <w:rPr>
          <w:rFonts w:ascii="Arial" w:hAnsi="Arial" w:cs="Arial"/>
        </w:rPr>
        <w:t xml:space="preserve"> um</w:t>
      </w:r>
      <w:r w:rsidRPr="000E2C24">
        <w:rPr>
          <w:rFonts w:ascii="Arial" w:hAnsi="Arial" w:cs="Arial"/>
        </w:rPr>
        <w:t xml:space="preserve"> den Glauben neu in das Heute zu übersetzen. </w:t>
      </w:r>
      <w:r w:rsidR="009C51D2" w:rsidRPr="000E2C24">
        <w:rPr>
          <w:rFonts w:ascii="Arial" w:hAnsi="Arial" w:cs="Arial"/>
        </w:rPr>
        <w:t>Denn viele Christinnen und Christen, denen die Freude am Glauben zu einer tragfähigen Lebensgrundlage geworden ist, wollen davon weitererzählen. Sie haben sich s</w:t>
      </w:r>
      <w:r w:rsidR="00F059C9" w:rsidRPr="000E2C24">
        <w:rPr>
          <w:rFonts w:ascii="Arial" w:hAnsi="Arial" w:cs="Arial"/>
        </w:rPr>
        <w:t>chon auf einen Weg gemacht, der</w:t>
      </w:r>
      <w:r w:rsidR="00447B18" w:rsidRPr="000E2C24">
        <w:rPr>
          <w:rFonts w:ascii="Arial" w:hAnsi="Arial" w:cs="Arial"/>
        </w:rPr>
        <w:t xml:space="preserve"> das </w:t>
      </w:r>
      <w:r w:rsidR="009C51D2" w:rsidRPr="000E2C24">
        <w:rPr>
          <w:rFonts w:ascii="Arial" w:hAnsi="Arial" w:cs="Arial"/>
        </w:rPr>
        <w:t>Erzbistum Köln</w:t>
      </w:r>
      <w:r w:rsidR="00F059C9" w:rsidRPr="000E2C24">
        <w:rPr>
          <w:rFonts w:ascii="Arial" w:hAnsi="Arial" w:cs="Arial"/>
        </w:rPr>
        <w:t xml:space="preserve"> </w:t>
      </w:r>
      <w:r w:rsidR="00447B18" w:rsidRPr="000E2C24">
        <w:rPr>
          <w:rFonts w:ascii="Arial" w:hAnsi="Arial" w:cs="Arial"/>
        </w:rPr>
        <w:t>in die Zukunft führen kann.</w:t>
      </w:r>
      <w:r w:rsidR="009C51D2" w:rsidRPr="000E2C24">
        <w:rPr>
          <w:rFonts w:ascii="Arial" w:hAnsi="Arial" w:cs="Arial"/>
        </w:rPr>
        <w:t xml:space="preserve"> Der Pastorale Zukunftsweg bietet </w:t>
      </w:r>
      <w:r w:rsidR="00091DC9" w:rsidRPr="000E2C24">
        <w:rPr>
          <w:rFonts w:ascii="Arial" w:hAnsi="Arial" w:cs="Arial"/>
        </w:rPr>
        <w:t xml:space="preserve">ihnen und allen </w:t>
      </w:r>
      <w:r w:rsidR="009C51D2" w:rsidRPr="000E2C24">
        <w:rPr>
          <w:rFonts w:ascii="Arial" w:hAnsi="Arial" w:cs="Arial"/>
        </w:rPr>
        <w:t xml:space="preserve">eine Perspektive, </w:t>
      </w:r>
      <w:r w:rsidR="00091DC9" w:rsidRPr="000E2C24">
        <w:rPr>
          <w:rFonts w:ascii="Arial" w:hAnsi="Arial" w:cs="Arial"/>
        </w:rPr>
        <w:t xml:space="preserve">die Kirche von morgen mitzugestalten. </w:t>
      </w:r>
      <w:r w:rsidR="009C51D2" w:rsidRPr="000E2C24">
        <w:rPr>
          <w:rFonts w:ascii="Arial" w:hAnsi="Arial" w:cs="Arial"/>
        </w:rPr>
        <w:t>Zugleich ist er eine Anfrage an unser heutiges Kirche-Sein:</w:t>
      </w:r>
      <w:r w:rsidR="00021C46" w:rsidRPr="000E2C24">
        <w:rPr>
          <w:rFonts w:ascii="Arial" w:hAnsi="Arial" w:cs="Arial"/>
        </w:rPr>
        <w:t xml:space="preserve"> Was ist die tragfähige Basis, um darauf Zukunft zu bauen? Was bleibt, wenn wir als Gemeinden </w:t>
      </w:r>
      <w:r w:rsidR="00CB2175" w:rsidRPr="000E2C24">
        <w:rPr>
          <w:rFonts w:ascii="Arial" w:hAnsi="Arial" w:cs="Arial"/>
        </w:rPr>
        <w:t xml:space="preserve">zahlenmäßig </w:t>
      </w:r>
      <w:r w:rsidR="00021C46" w:rsidRPr="000E2C24">
        <w:rPr>
          <w:rFonts w:ascii="Arial" w:hAnsi="Arial" w:cs="Arial"/>
        </w:rPr>
        <w:t xml:space="preserve">kleiner, die </w:t>
      </w:r>
      <w:r w:rsidR="00CB2175" w:rsidRPr="000E2C24">
        <w:rPr>
          <w:rFonts w:ascii="Arial" w:hAnsi="Arial" w:cs="Arial"/>
        </w:rPr>
        <w:t xml:space="preserve">Pfarreien flächenmäßig </w:t>
      </w:r>
      <w:r w:rsidR="00021C46" w:rsidRPr="000E2C24">
        <w:rPr>
          <w:rFonts w:ascii="Arial" w:hAnsi="Arial" w:cs="Arial"/>
        </w:rPr>
        <w:t>größer und die Mittel geringer werden? Denn dass dies so sein wird, steht schon heute fest. Also müssen wir es als Herausforderung begreifen.</w:t>
      </w:r>
    </w:p>
    <w:p w14:paraId="3D2EAA64" w14:textId="70239BBE" w:rsidR="00CB5A94" w:rsidRPr="000E2C24" w:rsidRDefault="00021C46" w:rsidP="000E2C24">
      <w:pPr>
        <w:spacing w:line="276" w:lineRule="auto"/>
        <w:jc w:val="both"/>
        <w:rPr>
          <w:rFonts w:ascii="Arial" w:hAnsi="Arial" w:cs="Arial"/>
        </w:rPr>
      </w:pPr>
      <w:r w:rsidRPr="000E2C24">
        <w:rPr>
          <w:rFonts w:ascii="Arial" w:hAnsi="Arial" w:cs="Arial"/>
        </w:rPr>
        <w:t xml:space="preserve">Deutlich ist: Dies wird kein Spazierweg. Eine </w:t>
      </w:r>
      <w:r w:rsidR="00CB5A94" w:rsidRPr="000E2C24">
        <w:rPr>
          <w:rFonts w:ascii="Arial" w:hAnsi="Arial" w:cs="Arial"/>
        </w:rPr>
        <w:t xml:space="preserve">einladende und lebensförderliche </w:t>
      </w:r>
      <w:r w:rsidRPr="000E2C24">
        <w:rPr>
          <w:rFonts w:ascii="Arial" w:hAnsi="Arial" w:cs="Arial"/>
        </w:rPr>
        <w:t xml:space="preserve">Kirche </w:t>
      </w:r>
      <w:r w:rsidR="00CB5A94" w:rsidRPr="000E2C24">
        <w:rPr>
          <w:rFonts w:ascii="Arial" w:hAnsi="Arial" w:cs="Arial"/>
        </w:rPr>
        <w:t>ist nah</w:t>
      </w:r>
      <w:r w:rsidRPr="000E2C24">
        <w:rPr>
          <w:rFonts w:ascii="Arial" w:hAnsi="Arial" w:cs="Arial"/>
        </w:rPr>
        <w:t xml:space="preserve"> bei den Menschen und eher fern von starren Strukturen. </w:t>
      </w:r>
      <w:r w:rsidR="003A7E8D" w:rsidRPr="000E2C24">
        <w:rPr>
          <w:rFonts w:ascii="Arial" w:hAnsi="Arial" w:cs="Arial"/>
        </w:rPr>
        <w:t>Alle Getauften und Gefirmten können und sollen sich einbringen</w:t>
      </w:r>
      <w:r w:rsidR="00877655" w:rsidRPr="000E2C24">
        <w:rPr>
          <w:rFonts w:ascii="Arial" w:hAnsi="Arial" w:cs="Arial"/>
        </w:rPr>
        <w:t xml:space="preserve"> m</w:t>
      </w:r>
      <w:r w:rsidR="003A7E8D" w:rsidRPr="000E2C24">
        <w:rPr>
          <w:rFonts w:ascii="Arial" w:hAnsi="Arial" w:cs="Arial"/>
        </w:rPr>
        <w:t xml:space="preserve">it ihren ganz eigenen Talenten und </w:t>
      </w:r>
      <w:r w:rsidR="00AD070F" w:rsidRPr="000E2C24">
        <w:rPr>
          <w:rFonts w:ascii="Arial" w:hAnsi="Arial" w:cs="Arial"/>
        </w:rPr>
        <w:t>genau</w:t>
      </w:r>
      <w:r w:rsidR="003A7E8D" w:rsidRPr="000E2C24">
        <w:rPr>
          <w:rFonts w:ascii="Arial" w:hAnsi="Arial" w:cs="Arial"/>
        </w:rPr>
        <w:t xml:space="preserve"> dor</w:t>
      </w:r>
      <w:r w:rsidR="00877655" w:rsidRPr="000E2C24">
        <w:rPr>
          <w:rFonts w:ascii="Arial" w:hAnsi="Arial" w:cs="Arial"/>
        </w:rPr>
        <w:t xml:space="preserve">t, wo sie </w:t>
      </w:r>
      <w:r w:rsidR="00AD070F" w:rsidRPr="000E2C24">
        <w:rPr>
          <w:rFonts w:ascii="Arial" w:hAnsi="Arial" w:cs="Arial"/>
        </w:rPr>
        <w:t xml:space="preserve">zuhause </w:t>
      </w:r>
      <w:r w:rsidR="00E43867" w:rsidRPr="000E2C24">
        <w:rPr>
          <w:rFonts w:ascii="Arial" w:hAnsi="Arial" w:cs="Arial"/>
        </w:rPr>
        <w:t>und</w:t>
      </w:r>
      <w:r w:rsidR="00AD070F" w:rsidRPr="000E2C24">
        <w:rPr>
          <w:rFonts w:ascii="Arial" w:hAnsi="Arial" w:cs="Arial"/>
        </w:rPr>
        <w:t xml:space="preserve"> aktiv sind:</w:t>
      </w:r>
      <w:r w:rsidR="00877655" w:rsidRPr="000E2C24">
        <w:rPr>
          <w:rFonts w:ascii="Arial" w:hAnsi="Arial" w:cs="Arial"/>
        </w:rPr>
        <w:t xml:space="preserve"> Menschen, </w:t>
      </w:r>
      <w:r w:rsidR="003A7E8D" w:rsidRPr="000E2C24">
        <w:rPr>
          <w:rFonts w:ascii="Arial" w:hAnsi="Arial" w:cs="Arial"/>
        </w:rPr>
        <w:t xml:space="preserve">die in einiger Distanz </w:t>
      </w:r>
      <w:r w:rsidR="00877655" w:rsidRPr="000E2C24">
        <w:rPr>
          <w:rFonts w:ascii="Arial" w:hAnsi="Arial" w:cs="Arial"/>
        </w:rPr>
        <w:t xml:space="preserve">zu Kirche und Gemeinde </w:t>
      </w:r>
      <w:r w:rsidR="003A7E8D" w:rsidRPr="000E2C24">
        <w:rPr>
          <w:rFonts w:ascii="Arial" w:hAnsi="Arial" w:cs="Arial"/>
        </w:rPr>
        <w:t xml:space="preserve">leben genauso wie regelmäßige Kirchgänger, Ehrenamtliche wie </w:t>
      </w:r>
      <w:r w:rsidR="00877655" w:rsidRPr="000E2C24">
        <w:rPr>
          <w:rFonts w:ascii="Arial" w:hAnsi="Arial" w:cs="Arial"/>
        </w:rPr>
        <w:t xml:space="preserve">Hauptberufliche. Die gemeinsame </w:t>
      </w:r>
      <w:r w:rsidR="00CB5A94" w:rsidRPr="000E2C24">
        <w:rPr>
          <w:rFonts w:ascii="Arial" w:hAnsi="Arial" w:cs="Arial"/>
        </w:rPr>
        <w:t>Feier der Eucharistie</w:t>
      </w:r>
      <w:r w:rsidR="003A7E8D" w:rsidRPr="000E2C24">
        <w:rPr>
          <w:rFonts w:ascii="Arial" w:hAnsi="Arial" w:cs="Arial"/>
        </w:rPr>
        <w:t xml:space="preserve"> ist die Basis</w:t>
      </w:r>
      <w:r w:rsidR="00CB5A94" w:rsidRPr="000E2C24">
        <w:rPr>
          <w:rFonts w:ascii="Arial" w:hAnsi="Arial" w:cs="Arial"/>
        </w:rPr>
        <w:t xml:space="preserve"> dafür</w:t>
      </w:r>
      <w:r w:rsidR="003A7E8D" w:rsidRPr="000E2C24">
        <w:rPr>
          <w:rFonts w:ascii="Arial" w:hAnsi="Arial" w:cs="Arial"/>
        </w:rPr>
        <w:t xml:space="preserve">, die uns immer wieder neuen Schwung gibt und </w:t>
      </w:r>
      <w:r w:rsidR="00877655" w:rsidRPr="000E2C24">
        <w:rPr>
          <w:rFonts w:ascii="Arial" w:hAnsi="Arial" w:cs="Arial"/>
        </w:rPr>
        <w:t>in der letztlich Christus selbst uns die</w:t>
      </w:r>
      <w:r w:rsidR="003A7E8D" w:rsidRPr="000E2C24">
        <w:rPr>
          <w:rFonts w:ascii="Arial" w:hAnsi="Arial" w:cs="Arial"/>
        </w:rPr>
        <w:t xml:space="preserve"> Richtung zeigt.</w:t>
      </w:r>
      <w:r w:rsidR="00877655" w:rsidRPr="000E2C24">
        <w:rPr>
          <w:rFonts w:ascii="Arial" w:hAnsi="Arial" w:cs="Arial"/>
        </w:rPr>
        <w:t xml:space="preserve"> </w:t>
      </w:r>
      <w:r w:rsidR="00BF2E8F" w:rsidRPr="000E2C24">
        <w:rPr>
          <w:rFonts w:ascii="Arial" w:hAnsi="Arial" w:cs="Arial"/>
        </w:rPr>
        <w:t xml:space="preserve">Denn nur </w:t>
      </w:r>
      <w:r w:rsidR="00877655" w:rsidRPr="000E2C24">
        <w:rPr>
          <w:rFonts w:ascii="Arial" w:hAnsi="Arial" w:cs="Arial"/>
        </w:rPr>
        <w:t>in Gemeinschaft mit ihm und untereinander</w:t>
      </w:r>
      <w:r w:rsidR="00BF2E8F" w:rsidRPr="000E2C24">
        <w:rPr>
          <w:rFonts w:ascii="Arial" w:hAnsi="Arial" w:cs="Arial"/>
        </w:rPr>
        <w:t xml:space="preserve"> können wir die Zukunft unserer Kirche mit Leben füllen</w:t>
      </w:r>
      <w:r w:rsidR="00C805E9" w:rsidRPr="000E2C24">
        <w:rPr>
          <w:rFonts w:ascii="Arial" w:hAnsi="Arial" w:cs="Arial"/>
        </w:rPr>
        <w:t xml:space="preserve"> –</w:t>
      </w:r>
      <w:r w:rsidR="00CB2175" w:rsidRPr="000E2C24">
        <w:rPr>
          <w:rFonts w:ascii="Arial" w:hAnsi="Arial" w:cs="Arial"/>
        </w:rPr>
        <w:t xml:space="preserve"> u</w:t>
      </w:r>
      <w:r w:rsidR="00877655" w:rsidRPr="000E2C24">
        <w:rPr>
          <w:rFonts w:ascii="Arial" w:hAnsi="Arial" w:cs="Arial"/>
        </w:rPr>
        <w:t>m damit von der Hoffnung</w:t>
      </w:r>
      <w:r w:rsidR="00447B18" w:rsidRPr="000E2C24">
        <w:rPr>
          <w:rFonts w:ascii="Arial" w:hAnsi="Arial" w:cs="Arial"/>
        </w:rPr>
        <w:t xml:space="preserve"> zu erzählen</w:t>
      </w:r>
      <w:r w:rsidR="00877655" w:rsidRPr="000E2C24">
        <w:rPr>
          <w:rFonts w:ascii="Arial" w:hAnsi="Arial" w:cs="Arial"/>
        </w:rPr>
        <w:t>, die uns erfüllt (</w:t>
      </w:r>
      <w:r w:rsidR="00D733BD" w:rsidRPr="000E2C24">
        <w:rPr>
          <w:rFonts w:ascii="Arial" w:hAnsi="Arial" w:cs="Arial"/>
        </w:rPr>
        <w:t xml:space="preserve">vgl. </w:t>
      </w:r>
      <w:r w:rsidR="00877655" w:rsidRPr="000E2C24">
        <w:rPr>
          <w:rFonts w:ascii="Arial" w:hAnsi="Arial" w:cs="Arial"/>
        </w:rPr>
        <w:t>1. Petrusbrief</w:t>
      </w:r>
      <w:r w:rsidR="00AE3DFC" w:rsidRPr="000E2C24">
        <w:rPr>
          <w:rFonts w:ascii="Arial" w:hAnsi="Arial" w:cs="Arial"/>
        </w:rPr>
        <w:t>). Für dieses Ziel</w:t>
      </w:r>
      <w:r w:rsidR="00AE3DFC" w:rsidRPr="000E2C24">
        <w:rPr>
          <w:rFonts w:ascii="Arial" w:hAnsi="Arial" w:cs="Arial"/>
          <w:i/>
        </w:rPr>
        <w:t xml:space="preserve"> </w:t>
      </w:r>
      <w:r w:rsidR="00CB5A94" w:rsidRPr="000E2C24">
        <w:rPr>
          <w:rFonts w:ascii="Arial" w:hAnsi="Arial" w:cs="Arial"/>
        </w:rPr>
        <w:t xml:space="preserve">konzentrieren wir uns </w:t>
      </w:r>
      <w:r w:rsidR="00722043" w:rsidRPr="000E2C24">
        <w:rPr>
          <w:rFonts w:ascii="Arial" w:hAnsi="Arial" w:cs="Arial"/>
        </w:rPr>
        <w:t xml:space="preserve">im Erzbistum Köln </w:t>
      </w:r>
      <w:r w:rsidR="00D733BD" w:rsidRPr="000E2C24">
        <w:rPr>
          <w:rFonts w:ascii="Arial" w:hAnsi="Arial" w:cs="Arial"/>
        </w:rPr>
        <w:t>uns vor allem auf drei zentrale Elemente gelebten Christentums:</w:t>
      </w:r>
      <w:r w:rsidR="00CB5A94" w:rsidRPr="000E2C24">
        <w:rPr>
          <w:rFonts w:ascii="Arial" w:hAnsi="Arial" w:cs="Arial"/>
        </w:rPr>
        <w:t xml:space="preserve"> die V</w:t>
      </w:r>
      <w:r w:rsidR="008A19DB" w:rsidRPr="000E2C24">
        <w:rPr>
          <w:rFonts w:ascii="Arial" w:hAnsi="Arial" w:cs="Arial"/>
        </w:rPr>
        <w:t>ertiefung des eigenen Glaubens</w:t>
      </w:r>
      <w:r w:rsidR="00CB5A94" w:rsidRPr="000E2C24">
        <w:rPr>
          <w:rFonts w:ascii="Arial" w:hAnsi="Arial" w:cs="Arial"/>
        </w:rPr>
        <w:t xml:space="preserve">, die </w:t>
      </w:r>
      <w:r w:rsidR="000E70ED" w:rsidRPr="000E2C24">
        <w:rPr>
          <w:rFonts w:ascii="Arial" w:hAnsi="Arial" w:cs="Arial"/>
        </w:rPr>
        <w:t>Glaubensverkündigung</w:t>
      </w:r>
      <w:r w:rsidR="00CB5A94" w:rsidRPr="000E2C24">
        <w:rPr>
          <w:rFonts w:ascii="Arial" w:hAnsi="Arial" w:cs="Arial"/>
        </w:rPr>
        <w:t xml:space="preserve"> und das </w:t>
      </w:r>
      <w:r w:rsidR="008A19DB" w:rsidRPr="000E2C24">
        <w:rPr>
          <w:rFonts w:ascii="Arial" w:hAnsi="Arial" w:cs="Arial"/>
        </w:rPr>
        <w:t>Gemeindeleben</w:t>
      </w:r>
      <w:r w:rsidR="00CB5A94" w:rsidRPr="000E2C24">
        <w:rPr>
          <w:rFonts w:ascii="Arial" w:hAnsi="Arial" w:cs="Arial"/>
        </w:rPr>
        <w:t>.</w:t>
      </w:r>
    </w:p>
    <w:p w14:paraId="6205F6FB" w14:textId="0306F697" w:rsidR="008A19DB" w:rsidRPr="000E2C24" w:rsidRDefault="008A19DB" w:rsidP="000E2C24">
      <w:pPr>
        <w:spacing w:line="276" w:lineRule="auto"/>
        <w:jc w:val="both"/>
        <w:rPr>
          <w:rFonts w:ascii="Arial" w:hAnsi="Arial" w:cs="Arial"/>
        </w:rPr>
      </w:pPr>
      <w:r w:rsidRPr="000E2C24">
        <w:rPr>
          <w:rFonts w:ascii="Arial" w:hAnsi="Arial" w:cs="Arial"/>
          <w:b/>
        </w:rPr>
        <w:t xml:space="preserve">Was ist die </w:t>
      </w:r>
      <w:r w:rsidR="00CB2175" w:rsidRPr="000E2C24">
        <w:rPr>
          <w:rFonts w:ascii="Arial" w:hAnsi="Arial" w:cs="Arial"/>
          <w:b/>
        </w:rPr>
        <w:t xml:space="preserve">Aktuelle </w:t>
      </w:r>
      <w:r w:rsidRPr="000E2C24">
        <w:rPr>
          <w:rFonts w:ascii="Arial" w:hAnsi="Arial" w:cs="Arial"/>
          <w:b/>
        </w:rPr>
        <w:t>Etappe?</w:t>
      </w:r>
    </w:p>
    <w:p w14:paraId="44BA8B06" w14:textId="5E3D8A3E" w:rsidR="008A19DB" w:rsidRPr="000E2C24" w:rsidRDefault="008A19DB" w:rsidP="000E2C24">
      <w:pPr>
        <w:spacing w:after="0" w:line="276" w:lineRule="auto"/>
        <w:jc w:val="both"/>
        <w:rPr>
          <w:rFonts w:ascii="Arial" w:hAnsi="Arial" w:cs="Arial"/>
        </w:rPr>
      </w:pPr>
      <w:r w:rsidRPr="000E2C24">
        <w:rPr>
          <w:rFonts w:ascii="Arial" w:eastAsia="Times New Roman" w:hAnsi="Arial" w:cs="Arial"/>
          <w:lang w:eastAsia="de-DE"/>
        </w:rPr>
        <w:t>Die „</w:t>
      </w:r>
      <w:r w:rsidR="00CB2175" w:rsidRPr="000E2C24">
        <w:rPr>
          <w:rFonts w:ascii="Arial" w:eastAsia="Times New Roman" w:hAnsi="Arial" w:cs="Arial"/>
          <w:lang w:eastAsia="de-DE"/>
        </w:rPr>
        <w:t xml:space="preserve">Aktuelle </w:t>
      </w:r>
      <w:r w:rsidRPr="000E2C24">
        <w:rPr>
          <w:rFonts w:ascii="Arial" w:eastAsia="Times New Roman" w:hAnsi="Arial" w:cs="Arial"/>
          <w:lang w:eastAsia="de-DE"/>
        </w:rPr>
        <w:t>Etappe“ bezeichnet die derzeitige Arbeitsphase des Pastoralen Zukunftsweg</w:t>
      </w:r>
      <w:r w:rsidR="00CB2175" w:rsidRPr="000E2C24">
        <w:rPr>
          <w:rFonts w:ascii="Arial" w:eastAsia="Times New Roman" w:hAnsi="Arial" w:cs="Arial"/>
          <w:lang w:eastAsia="de-DE"/>
        </w:rPr>
        <w:t>e</w:t>
      </w:r>
      <w:r w:rsidRPr="000E2C24">
        <w:rPr>
          <w:rFonts w:ascii="Arial" w:eastAsia="Times New Roman" w:hAnsi="Arial" w:cs="Arial"/>
          <w:lang w:eastAsia="de-DE"/>
        </w:rPr>
        <w:t xml:space="preserve">s. </w:t>
      </w:r>
      <w:r w:rsidR="00CB5A94" w:rsidRPr="000E2C24">
        <w:rPr>
          <w:rFonts w:ascii="Arial" w:hAnsi="Arial" w:cs="Arial"/>
        </w:rPr>
        <w:t>F</w:t>
      </w:r>
      <w:r w:rsidR="00072B95" w:rsidRPr="000E2C24">
        <w:rPr>
          <w:rFonts w:ascii="Arial" w:hAnsi="Arial" w:cs="Arial"/>
        </w:rPr>
        <w:t>ünf Arbeitsgruppen (genannt Arbeitsfelder)</w:t>
      </w:r>
      <w:r w:rsidRPr="000E2C24">
        <w:rPr>
          <w:rFonts w:ascii="Arial" w:hAnsi="Arial" w:cs="Arial"/>
        </w:rPr>
        <w:t xml:space="preserve"> </w:t>
      </w:r>
      <w:r w:rsidR="00CB5A94" w:rsidRPr="000E2C24">
        <w:rPr>
          <w:rFonts w:ascii="Arial" w:hAnsi="Arial" w:cs="Arial"/>
        </w:rPr>
        <w:t>haben die Ergebnisse aus den Beteiligungsformaten und Expertenmeinungen in der</w:t>
      </w:r>
      <w:r w:rsidRPr="000E2C24">
        <w:rPr>
          <w:rFonts w:ascii="Arial" w:hAnsi="Arial" w:cs="Arial"/>
        </w:rPr>
        <w:t xml:space="preserve"> </w:t>
      </w:r>
      <w:r w:rsidRPr="000E2C24">
        <w:rPr>
          <w:rFonts w:ascii="Arial" w:hAnsi="Arial" w:cs="Arial"/>
          <w:u w:val="single"/>
        </w:rPr>
        <w:t>Zielskizze 2030</w:t>
      </w:r>
      <w:r w:rsidR="00CB5A94" w:rsidRPr="000E2C24">
        <w:rPr>
          <w:rFonts w:ascii="Arial" w:hAnsi="Arial" w:cs="Arial"/>
        </w:rPr>
        <w:t xml:space="preserve"> zusammengefasst. </w:t>
      </w:r>
      <w:r w:rsidRPr="000E2C24">
        <w:rPr>
          <w:rFonts w:ascii="Arial" w:hAnsi="Arial" w:cs="Arial"/>
        </w:rPr>
        <w:t>Die</w:t>
      </w:r>
      <w:r w:rsidR="00CB5A94" w:rsidRPr="000E2C24">
        <w:rPr>
          <w:rFonts w:ascii="Arial" w:hAnsi="Arial" w:cs="Arial"/>
        </w:rPr>
        <w:t xml:space="preserve"> darin beschriebenen</w:t>
      </w:r>
      <w:r w:rsidRPr="000E2C24">
        <w:rPr>
          <w:rFonts w:ascii="Arial" w:hAnsi="Arial" w:cs="Arial"/>
        </w:rPr>
        <w:t xml:space="preserve"> fünf Arbeitsfelder </w:t>
      </w:r>
      <w:r w:rsidR="003B3355" w:rsidRPr="000E2C24">
        <w:rPr>
          <w:rFonts w:ascii="Arial" w:hAnsi="Arial" w:cs="Arial"/>
        </w:rPr>
        <w:t>basierten</w:t>
      </w:r>
      <w:r w:rsidRPr="000E2C24">
        <w:rPr>
          <w:rFonts w:ascii="Arial" w:hAnsi="Arial" w:cs="Arial"/>
        </w:rPr>
        <w:t xml:space="preserve"> auf fünf zentralen Fragen für die Zukunft des Erzbistums:</w:t>
      </w:r>
    </w:p>
    <w:p w14:paraId="43742D30" w14:textId="77777777" w:rsidR="008A19DB" w:rsidRPr="000E2C24" w:rsidRDefault="008A19DB" w:rsidP="000E2C24">
      <w:pPr>
        <w:pStyle w:val="Listenabsatz"/>
        <w:numPr>
          <w:ilvl w:val="0"/>
          <w:numId w:val="2"/>
        </w:numPr>
        <w:spacing w:line="276" w:lineRule="auto"/>
        <w:ind w:left="360"/>
        <w:jc w:val="both"/>
        <w:rPr>
          <w:rFonts w:ascii="Arial" w:hAnsi="Arial" w:cs="Arial"/>
          <w:i/>
        </w:rPr>
      </w:pPr>
      <w:r w:rsidRPr="000E2C24">
        <w:rPr>
          <w:rFonts w:ascii="Arial" w:hAnsi="Arial" w:cs="Arial"/>
          <w:i/>
        </w:rPr>
        <w:t>(Geistlicher) Kulturwandel, Vertrauensarbeit</w:t>
      </w:r>
    </w:p>
    <w:p w14:paraId="36E546D3" w14:textId="77777777" w:rsidR="008A19DB" w:rsidRPr="000E2C24" w:rsidRDefault="008A19DB" w:rsidP="000E2C24">
      <w:pPr>
        <w:pStyle w:val="Listenabsatz"/>
        <w:numPr>
          <w:ilvl w:val="0"/>
          <w:numId w:val="2"/>
        </w:numPr>
        <w:spacing w:line="276" w:lineRule="auto"/>
        <w:ind w:left="360"/>
        <w:jc w:val="both"/>
        <w:rPr>
          <w:rFonts w:ascii="Arial" w:hAnsi="Arial" w:cs="Arial"/>
          <w:i/>
        </w:rPr>
      </w:pPr>
      <w:r w:rsidRPr="000E2C24">
        <w:rPr>
          <w:rFonts w:ascii="Arial" w:hAnsi="Arial" w:cs="Arial"/>
          <w:i/>
        </w:rPr>
        <w:t>Kirche (in ihrer ganzen Breite) vor Ort</w:t>
      </w:r>
    </w:p>
    <w:p w14:paraId="292E8AF6" w14:textId="77777777" w:rsidR="008A19DB" w:rsidRPr="000E2C24" w:rsidRDefault="008A19DB" w:rsidP="000E2C24">
      <w:pPr>
        <w:pStyle w:val="Listenabsatz"/>
        <w:numPr>
          <w:ilvl w:val="0"/>
          <w:numId w:val="2"/>
        </w:numPr>
        <w:spacing w:line="276" w:lineRule="auto"/>
        <w:ind w:left="360"/>
        <w:jc w:val="both"/>
        <w:rPr>
          <w:rFonts w:ascii="Arial" w:hAnsi="Arial" w:cs="Arial"/>
          <w:i/>
        </w:rPr>
      </w:pPr>
      <w:r w:rsidRPr="000E2C24">
        <w:rPr>
          <w:rFonts w:ascii="Arial" w:hAnsi="Arial" w:cs="Arial"/>
          <w:i/>
        </w:rPr>
        <w:t>Kommunikation, Dialog, Öffentlichkeit</w:t>
      </w:r>
    </w:p>
    <w:p w14:paraId="48D92031" w14:textId="43EFC06F" w:rsidR="008A19DB" w:rsidRPr="000E2C24" w:rsidRDefault="008A19DB" w:rsidP="000E2C24">
      <w:pPr>
        <w:pStyle w:val="Listenabsatz"/>
        <w:numPr>
          <w:ilvl w:val="0"/>
          <w:numId w:val="2"/>
        </w:numPr>
        <w:spacing w:line="276" w:lineRule="auto"/>
        <w:ind w:left="360"/>
        <w:jc w:val="both"/>
        <w:rPr>
          <w:rFonts w:ascii="Arial" w:hAnsi="Arial" w:cs="Arial"/>
          <w:i/>
        </w:rPr>
      </w:pPr>
      <w:r w:rsidRPr="000E2C24">
        <w:rPr>
          <w:rFonts w:ascii="Arial" w:hAnsi="Arial" w:cs="Arial"/>
          <w:i/>
        </w:rPr>
        <w:t>Ausbildung &amp; Kompetenzerweiterung</w:t>
      </w:r>
    </w:p>
    <w:p w14:paraId="4CB4DA8F" w14:textId="77777777" w:rsidR="008A19DB" w:rsidRPr="000E2C24" w:rsidRDefault="008A19DB" w:rsidP="000E2C24">
      <w:pPr>
        <w:pStyle w:val="Listenabsatz"/>
        <w:numPr>
          <w:ilvl w:val="0"/>
          <w:numId w:val="2"/>
        </w:numPr>
        <w:spacing w:line="276" w:lineRule="auto"/>
        <w:ind w:left="360"/>
        <w:jc w:val="both"/>
        <w:rPr>
          <w:rFonts w:ascii="Arial" w:hAnsi="Arial" w:cs="Arial"/>
          <w:i/>
        </w:rPr>
      </w:pPr>
      <w:r w:rsidRPr="000E2C24">
        <w:rPr>
          <w:rFonts w:ascii="Arial" w:hAnsi="Arial" w:cs="Arial"/>
          <w:i/>
        </w:rPr>
        <w:t>Effizienz &amp; Nachhaltigkeit (Dienstleistung)</w:t>
      </w:r>
    </w:p>
    <w:p w14:paraId="7014BCE5" w14:textId="47171829" w:rsidR="008A19DB" w:rsidRPr="000E2C24" w:rsidRDefault="008A19DB" w:rsidP="000E2C24">
      <w:pPr>
        <w:spacing w:line="276" w:lineRule="auto"/>
        <w:jc w:val="both"/>
        <w:rPr>
          <w:rFonts w:ascii="Arial" w:hAnsi="Arial" w:cs="Arial"/>
        </w:rPr>
      </w:pPr>
      <w:bookmarkStart w:id="0" w:name="_GoBack"/>
      <w:bookmarkEnd w:id="0"/>
      <w:r w:rsidRPr="000E2C24">
        <w:rPr>
          <w:rFonts w:ascii="Arial" w:hAnsi="Arial" w:cs="Arial"/>
        </w:rPr>
        <w:lastRenderedPageBreak/>
        <w:t>Unter Berücksichtigung</w:t>
      </w:r>
      <w:r w:rsidR="00F12D3D" w:rsidRPr="000E2C24">
        <w:rPr>
          <w:rFonts w:ascii="Arial" w:hAnsi="Arial" w:cs="Arial"/>
        </w:rPr>
        <w:t xml:space="preserve"> des</w:t>
      </w:r>
      <w:r w:rsidRPr="000E2C24">
        <w:rPr>
          <w:rFonts w:ascii="Arial" w:hAnsi="Arial" w:cs="Arial"/>
        </w:rPr>
        <w:t xml:space="preserve"> Feedbacks </w:t>
      </w:r>
      <w:r w:rsidR="00CB2175" w:rsidRPr="000E2C24">
        <w:rPr>
          <w:rFonts w:ascii="Arial" w:hAnsi="Arial" w:cs="Arial"/>
        </w:rPr>
        <w:t xml:space="preserve">aus den Beteiligungsformaten </w:t>
      </w:r>
      <w:r w:rsidRPr="000E2C24">
        <w:rPr>
          <w:rFonts w:ascii="Arial" w:hAnsi="Arial" w:cs="Arial"/>
        </w:rPr>
        <w:t xml:space="preserve">erarbeiten u.a. zahlreiche kleinere Gruppen (Fokusteams) das </w:t>
      </w:r>
      <w:proofErr w:type="spellStart"/>
      <w:r w:rsidRPr="000E2C24">
        <w:rPr>
          <w:rFonts w:ascii="Arial" w:hAnsi="Arial" w:cs="Arial"/>
          <w:u w:val="single"/>
        </w:rPr>
        <w:t>Zielbild</w:t>
      </w:r>
      <w:proofErr w:type="spellEnd"/>
      <w:r w:rsidRPr="000E2C24">
        <w:rPr>
          <w:rFonts w:ascii="Arial" w:hAnsi="Arial" w:cs="Arial"/>
          <w:u w:val="single"/>
        </w:rPr>
        <w:t xml:space="preserve"> 2030</w:t>
      </w:r>
      <w:r w:rsidRPr="000E2C24">
        <w:rPr>
          <w:rFonts w:ascii="Arial" w:hAnsi="Arial" w:cs="Arial"/>
        </w:rPr>
        <w:t xml:space="preserve"> für das Erzbistum Köln, das Gegenstand der Seelsorgebereichsforen sein wird. Die Rückmeldungen der Foren sollen gebündelt in das </w:t>
      </w:r>
      <w:proofErr w:type="spellStart"/>
      <w:r w:rsidRPr="000E2C24">
        <w:rPr>
          <w:rFonts w:ascii="Arial" w:hAnsi="Arial" w:cs="Arial"/>
        </w:rPr>
        <w:t>Zielbild</w:t>
      </w:r>
      <w:proofErr w:type="spellEnd"/>
      <w:r w:rsidRPr="000E2C24">
        <w:rPr>
          <w:rFonts w:ascii="Arial" w:hAnsi="Arial" w:cs="Arial"/>
        </w:rPr>
        <w:t xml:space="preserve"> 2030 einfließen, um im Herbst 2020 Kardinal Woelki zur Entscheidung vorgelegt zu werden.</w:t>
      </w:r>
    </w:p>
    <w:p w14:paraId="669F99B8" w14:textId="77777777" w:rsidR="008A19DB" w:rsidRPr="000E2C24" w:rsidRDefault="008A19DB" w:rsidP="000E2C24">
      <w:pPr>
        <w:spacing w:line="276" w:lineRule="auto"/>
        <w:jc w:val="both"/>
        <w:rPr>
          <w:rFonts w:ascii="Arial" w:hAnsi="Arial" w:cs="Arial"/>
          <w:b/>
        </w:rPr>
      </w:pPr>
      <w:r w:rsidRPr="000E2C24">
        <w:rPr>
          <w:rFonts w:ascii="Arial" w:hAnsi="Arial" w:cs="Arial"/>
          <w:b/>
        </w:rPr>
        <w:t>Was sind Seelsorgebereichsforen?</w:t>
      </w:r>
    </w:p>
    <w:p w14:paraId="13D923DA" w14:textId="2DB1D803" w:rsidR="003B3355" w:rsidRPr="000E2C24" w:rsidRDefault="003B3355" w:rsidP="000E2C24">
      <w:pPr>
        <w:spacing w:line="276" w:lineRule="auto"/>
        <w:jc w:val="both"/>
        <w:rPr>
          <w:rFonts w:ascii="Arial" w:hAnsi="Arial" w:cs="Arial"/>
        </w:rPr>
      </w:pPr>
      <w:r w:rsidRPr="000E2C24">
        <w:rPr>
          <w:rFonts w:ascii="Arial" w:hAnsi="Arial" w:cs="Arial"/>
        </w:rPr>
        <w:t>Die Seelsorgebereichsforen sind öffentliche Treffen in jedem Seelsorgebereich des Erzbistums Köln</w:t>
      </w:r>
      <w:r w:rsidR="00FE7DDF" w:rsidRPr="000E2C24">
        <w:rPr>
          <w:rFonts w:ascii="Arial" w:hAnsi="Arial" w:cs="Arial"/>
        </w:rPr>
        <w:t>,</w:t>
      </w:r>
      <w:r w:rsidRPr="000E2C24">
        <w:rPr>
          <w:rFonts w:ascii="Arial" w:hAnsi="Arial" w:cs="Arial"/>
        </w:rPr>
        <w:t xml:space="preserve"> bei denen </w:t>
      </w:r>
      <w:r w:rsidR="004A4DC7" w:rsidRPr="000E2C24">
        <w:rPr>
          <w:rFonts w:ascii="Arial" w:hAnsi="Arial" w:cs="Arial"/>
        </w:rPr>
        <w:t>zu</w:t>
      </w:r>
      <w:r w:rsidR="007255C4" w:rsidRPr="000E2C24">
        <w:rPr>
          <w:rFonts w:ascii="Arial" w:hAnsi="Arial" w:cs="Arial"/>
        </w:rPr>
        <w:t xml:space="preserve"> einzelne</w:t>
      </w:r>
      <w:r w:rsidR="004A4DC7" w:rsidRPr="000E2C24">
        <w:rPr>
          <w:rFonts w:ascii="Arial" w:hAnsi="Arial" w:cs="Arial"/>
        </w:rPr>
        <w:t>n</w:t>
      </w:r>
      <w:r w:rsidRPr="000E2C24">
        <w:rPr>
          <w:rFonts w:ascii="Arial" w:hAnsi="Arial" w:cs="Arial"/>
        </w:rPr>
        <w:t xml:space="preserve"> Themen des Pastoralen Zukunftsweg</w:t>
      </w:r>
      <w:r w:rsidR="00CB2175" w:rsidRPr="000E2C24">
        <w:rPr>
          <w:rFonts w:ascii="Arial" w:hAnsi="Arial" w:cs="Arial"/>
        </w:rPr>
        <w:t>e</w:t>
      </w:r>
      <w:r w:rsidRPr="000E2C24">
        <w:rPr>
          <w:rFonts w:ascii="Arial" w:hAnsi="Arial" w:cs="Arial"/>
        </w:rPr>
        <w:t xml:space="preserve">s </w:t>
      </w:r>
      <w:r w:rsidR="007255C4" w:rsidRPr="000E2C24">
        <w:rPr>
          <w:rFonts w:ascii="Arial" w:hAnsi="Arial" w:cs="Arial"/>
        </w:rPr>
        <w:t>informiert</w:t>
      </w:r>
      <w:r w:rsidR="00F059C9" w:rsidRPr="000E2C24">
        <w:rPr>
          <w:rFonts w:ascii="Arial" w:hAnsi="Arial" w:cs="Arial"/>
        </w:rPr>
        <w:t xml:space="preserve"> </w:t>
      </w:r>
      <w:r w:rsidRPr="000E2C24">
        <w:rPr>
          <w:rFonts w:ascii="Arial" w:hAnsi="Arial" w:cs="Arial"/>
        </w:rPr>
        <w:t xml:space="preserve">und </w:t>
      </w:r>
      <w:r w:rsidR="007255C4" w:rsidRPr="000E2C24">
        <w:rPr>
          <w:rFonts w:ascii="Arial" w:hAnsi="Arial" w:cs="Arial"/>
        </w:rPr>
        <w:t>ge</w:t>
      </w:r>
      <w:r w:rsidRPr="000E2C24">
        <w:rPr>
          <w:rFonts w:ascii="Arial" w:hAnsi="Arial" w:cs="Arial"/>
        </w:rPr>
        <w:t>arbeitet werden</w:t>
      </w:r>
      <w:r w:rsidR="007255C4" w:rsidRPr="000E2C24">
        <w:rPr>
          <w:rFonts w:ascii="Arial" w:hAnsi="Arial" w:cs="Arial"/>
        </w:rPr>
        <w:t xml:space="preserve"> soll</w:t>
      </w:r>
      <w:r w:rsidRPr="000E2C24">
        <w:rPr>
          <w:rFonts w:ascii="Arial" w:hAnsi="Arial" w:cs="Arial"/>
        </w:rPr>
        <w:t xml:space="preserve">. Innerhalb der Seelsorgebereiche treffen sich </w:t>
      </w:r>
      <w:r w:rsidR="007255C4" w:rsidRPr="000E2C24">
        <w:rPr>
          <w:rFonts w:ascii="Arial" w:hAnsi="Arial" w:cs="Arial"/>
        </w:rPr>
        <w:t xml:space="preserve">Gremien, </w:t>
      </w:r>
      <w:r w:rsidRPr="000E2C24">
        <w:rPr>
          <w:rFonts w:ascii="Arial" w:hAnsi="Arial" w:cs="Arial"/>
        </w:rPr>
        <w:t xml:space="preserve">Engagierte und </w:t>
      </w:r>
      <w:r w:rsidR="00CB2175" w:rsidRPr="000E2C24">
        <w:rPr>
          <w:rFonts w:ascii="Arial" w:hAnsi="Arial" w:cs="Arial"/>
        </w:rPr>
        <w:t xml:space="preserve">Hauptberufliche </w:t>
      </w:r>
      <w:r w:rsidRPr="000E2C24">
        <w:rPr>
          <w:rFonts w:ascii="Arial" w:hAnsi="Arial" w:cs="Arial"/>
        </w:rPr>
        <w:t xml:space="preserve">und beteiligen sich mit ihren Ideen, Anregungen und Meinungen an dem Prozess. Gemeinsam werden in den verschiedenen Seelsorgebereichsforen Ideen erarbeitet, die in die Ausarbeitung des Zielbildes für das Erzbistum Köln im Jahr 2030 einfließen. </w:t>
      </w:r>
    </w:p>
    <w:p w14:paraId="0C412D47" w14:textId="17CBFA29" w:rsidR="003B3355" w:rsidRPr="000E2C24" w:rsidRDefault="003B3355" w:rsidP="000E2C24">
      <w:pPr>
        <w:spacing w:line="276" w:lineRule="auto"/>
        <w:jc w:val="both"/>
        <w:rPr>
          <w:rFonts w:ascii="Arial" w:hAnsi="Arial" w:cs="Arial"/>
        </w:rPr>
      </w:pPr>
      <w:r w:rsidRPr="000E2C24">
        <w:rPr>
          <w:rFonts w:ascii="Arial" w:hAnsi="Arial" w:cs="Arial"/>
        </w:rPr>
        <w:t xml:space="preserve">Es steht jetzt fest, dass im September und Oktober 2020 Seelsorgebereichsforen in den 180 Seelsorgebereichen des Erzbistums Köln stattfinden werden. Die Seelsorgebereichsforen </w:t>
      </w:r>
      <w:r w:rsidR="00F12D3D" w:rsidRPr="000E2C24">
        <w:rPr>
          <w:rFonts w:ascii="Arial" w:hAnsi="Arial" w:cs="Arial"/>
        </w:rPr>
        <w:t xml:space="preserve">sollen </w:t>
      </w:r>
      <w:r w:rsidRPr="000E2C24">
        <w:rPr>
          <w:rFonts w:ascii="Arial" w:hAnsi="Arial" w:cs="Arial"/>
        </w:rPr>
        <w:t xml:space="preserve">sowohl als physische Treffen vor Ort </w:t>
      </w:r>
      <w:r w:rsidR="00F12D3D" w:rsidRPr="000E2C24">
        <w:rPr>
          <w:rFonts w:ascii="Arial" w:hAnsi="Arial" w:cs="Arial"/>
        </w:rPr>
        <w:t>als auch</w:t>
      </w:r>
      <w:r w:rsidRPr="000E2C24">
        <w:rPr>
          <w:rFonts w:ascii="Arial" w:hAnsi="Arial" w:cs="Arial"/>
        </w:rPr>
        <w:t xml:space="preserve"> </w:t>
      </w:r>
      <w:r w:rsidR="00F12D3D" w:rsidRPr="000E2C24">
        <w:rPr>
          <w:rFonts w:ascii="Arial" w:hAnsi="Arial" w:cs="Arial"/>
        </w:rPr>
        <w:t>virtuell</w:t>
      </w:r>
      <w:r w:rsidRPr="000E2C24">
        <w:rPr>
          <w:rFonts w:ascii="Arial" w:hAnsi="Arial" w:cs="Arial"/>
        </w:rPr>
        <w:t xml:space="preserve"> per Videokonferenz stattfinden</w:t>
      </w:r>
      <w:r w:rsidR="00CB2175" w:rsidRPr="000E2C24">
        <w:rPr>
          <w:rFonts w:ascii="Arial" w:hAnsi="Arial" w:cs="Arial"/>
        </w:rPr>
        <w:t xml:space="preserve"> können</w:t>
      </w:r>
      <w:r w:rsidRPr="000E2C24">
        <w:rPr>
          <w:rFonts w:ascii="Arial" w:hAnsi="Arial" w:cs="Arial"/>
        </w:rPr>
        <w:t xml:space="preserve">. </w:t>
      </w:r>
    </w:p>
    <w:p w14:paraId="3B72B06B" w14:textId="77777777" w:rsidR="008A19DB" w:rsidRPr="000E2C24" w:rsidRDefault="008A19DB" w:rsidP="000E2C24">
      <w:pPr>
        <w:spacing w:line="276" w:lineRule="auto"/>
        <w:jc w:val="both"/>
        <w:rPr>
          <w:rFonts w:ascii="Arial" w:hAnsi="Arial" w:cs="Arial"/>
        </w:rPr>
      </w:pPr>
    </w:p>
    <w:p w14:paraId="1450200D" w14:textId="07E1126D" w:rsidR="00795B70" w:rsidRPr="000E2C24" w:rsidRDefault="00795B70" w:rsidP="000E2C24">
      <w:pPr>
        <w:spacing w:line="276" w:lineRule="auto"/>
        <w:jc w:val="both"/>
        <w:rPr>
          <w:rFonts w:ascii="Arial" w:hAnsi="Arial" w:cs="Arial"/>
        </w:rPr>
      </w:pPr>
      <w:r w:rsidRPr="000E2C24">
        <w:rPr>
          <w:rFonts w:ascii="Arial" w:hAnsi="Arial" w:cs="Arial"/>
        </w:rPr>
        <w:t xml:space="preserve">In einer Videobotschaft, die Sie auf der Website </w:t>
      </w:r>
      <w:hyperlink r:id="rId5" w:history="1">
        <w:r w:rsidRPr="000E2C24">
          <w:rPr>
            <w:rStyle w:val="Hyperlink"/>
            <w:rFonts w:ascii="Arial" w:hAnsi="Arial" w:cs="Arial"/>
          </w:rPr>
          <w:t>www.zukunftsweg.koeln</w:t>
        </w:r>
      </w:hyperlink>
      <w:r w:rsidRPr="000E2C24">
        <w:rPr>
          <w:rFonts w:ascii="Arial" w:hAnsi="Arial" w:cs="Arial"/>
        </w:rPr>
        <w:t xml:space="preserve"> finden, lädt Generalvikar Dr. Markus Hofmann Sie alle herzlich zur Teilnahme an den Seelsorgebereichsforen ein. </w:t>
      </w:r>
      <w:r w:rsidR="005B413F" w:rsidRPr="005B413F">
        <w:rPr>
          <w:rFonts w:ascii="Arial" w:hAnsi="Arial" w:cs="Arial"/>
        </w:rPr>
        <w:t>Wenn Sie sich für die Teilnahme an einem Seelsorgebereichsforum anmelden möchten, kontaktieren Sie bitte Ihr Pastoralbüro vor Ort.</w:t>
      </w:r>
    </w:p>
    <w:p w14:paraId="60EA4227" w14:textId="77777777" w:rsidR="00795B70" w:rsidRPr="000E2C24" w:rsidRDefault="00795B70" w:rsidP="000E2C24">
      <w:pPr>
        <w:spacing w:line="276" w:lineRule="auto"/>
        <w:jc w:val="both"/>
        <w:rPr>
          <w:rFonts w:ascii="Arial" w:hAnsi="Arial" w:cs="Arial"/>
        </w:rPr>
      </w:pPr>
    </w:p>
    <w:p w14:paraId="7E43A8C4" w14:textId="66182726" w:rsidR="000E70ED" w:rsidRPr="000E2C24" w:rsidRDefault="000E70ED" w:rsidP="000E2C24">
      <w:pPr>
        <w:spacing w:line="276" w:lineRule="auto"/>
        <w:jc w:val="both"/>
        <w:rPr>
          <w:rFonts w:ascii="Arial" w:hAnsi="Arial" w:cs="Arial"/>
        </w:rPr>
      </w:pPr>
    </w:p>
    <w:sectPr w:rsidR="000E70ED" w:rsidRPr="000E2C24" w:rsidSect="00B440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75AB6"/>
    <w:multiLevelType w:val="hybridMultilevel"/>
    <w:tmpl w:val="E814D480"/>
    <w:lvl w:ilvl="0" w:tplc="F9304DB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46D8134A"/>
    <w:multiLevelType w:val="hybridMultilevel"/>
    <w:tmpl w:val="6E3C6CB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144194D"/>
    <w:multiLevelType w:val="hybridMultilevel"/>
    <w:tmpl w:val="E918E22A"/>
    <w:lvl w:ilvl="0" w:tplc="E888497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E9"/>
    <w:rsid w:val="00021C46"/>
    <w:rsid w:val="00055999"/>
    <w:rsid w:val="00072B95"/>
    <w:rsid w:val="000778F8"/>
    <w:rsid w:val="000917E9"/>
    <w:rsid w:val="00091DC9"/>
    <w:rsid w:val="000E2C24"/>
    <w:rsid w:val="000E70ED"/>
    <w:rsid w:val="00183E15"/>
    <w:rsid w:val="001A6711"/>
    <w:rsid w:val="001E6682"/>
    <w:rsid w:val="002154C0"/>
    <w:rsid w:val="002831D7"/>
    <w:rsid w:val="003A7E8D"/>
    <w:rsid w:val="003B3355"/>
    <w:rsid w:val="00447B18"/>
    <w:rsid w:val="00477B50"/>
    <w:rsid w:val="004A4DC7"/>
    <w:rsid w:val="005456A8"/>
    <w:rsid w:val="005A31DD"/>
    <w:rsid w:val="005A5EE6"/>
    <w:rsid w:val="005B413F"/>
    <w:rsid w:val="005F48E3"/>
    <w:rsid w:val="00650F3E"/>
    <w:rsid w:val="00722043"/>
    <w:rsid w:val="007255C4"/>
    <w:rsid w:val="0074774F"/>
    <w:rsid w:val="00795B70"/>
    <w:rsid w:val="008131A1"/>
    <w:rsid w:val="008757C7"/>
    <w:rsid w:val="00877655"/>
    <w:rsid w:val="008A19DB"/>
    <w:rsid w:val="008A3E10"/>
    <w:rsid w:val="009C10AD"/>
    <w:rsid w:val="009C51D2"/>
    <w:rsid w:val="00A66F42"/>
    <w:rsid w:val="00AD070F"/>
    <w:rsid w:val="00AE3DFC"/>
    <w:rsid w:val="00B4404E"/>
    <w:rsid w:val="00B45F3B"/>
    <w:rsid w:val="00BF2E8F"/>
    <w:rsid w:val="00C40309"/>
    <w:rsid w:val="00C805E9"/>
    <w:rsid w:val="00CB2175"/>
    <w:rsid w:val="00CB5A94"/>
    <w:rsid w:val="00CC73DA"/>
    <w:rsid w:val="00CD00D2"/>
    <w:rsid w:val="00D50ADE"/>
    <w:rsid w:val="00D733BD"/>
    <w:rsid w:val="00DA7564"/>
    <w:rsid w:val="00DD276F"/>
    <w:rsid w:val="00DD769C"/>
    <w:rsid w:val="00E43867"/>
    <w:rsid w:val="00E459A8"/>
    <w:rsid w:val="00E66D3E"/>
    <w:rsid w:val="00EB7C8A"/>
    <w:rsid w:val="00EC2DE7"/>
    <w:rsid w:val="00F059C9"/>
    <w:rsid w:val="00F12D3D"/>
    <w:rsid w:val="00F25C67"/>
    <w:rsid w:val="00F5391F"/>
    <w:rsid w:val="00FC0D8F"/>
    <w:rsid w:val="00FD7794"/>
    <w:rsid w:val="00FE7D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5FEA"/>
  <w15:docId w15:val="{B5090FE6-87E9-43C6-A87A-4BAC4B92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19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19DB"/>
    <w:pPr>
      <w:ind w:left="720"/>
      <w:contextualSpacing/>
    </w:pPr>
  </w:style>
  <w:style w:type="character" w:styleId="Hyperlink">
    <w:name w:val="Hyperlink"/>
    <w:basedOn w:val="Absatz-Standardschriftart"/>
    <w:uiPriority w:val="99"/>
    <w:unhideWhenUsed/>
    <w:rsid w:val="008A19DB"/>
    <w:rPr>
      <w:color w:val="0563C1" w:themeColor="hyperlink"/>
      <w:u w:val="single"/>
    </w:rPr>
  </w:style>
  <w:style w:type="character" w:styleId="Kommentarzeichen">
    <w:name w:val="annotation reference"/>
    <w:basedOn w:val="Absatz-Standardschriftart"/>
    <w:uiPriority w:val="99"/>
    <w:semiHidden/>
    <w:unhideWhenUsed/>
    <w:rsid w:val="00183E15"/>
    <w:rPr>
      <w:sz w:val="16"/>
      <w:szCs w:val="16"/>
    </w:rPr>
  </w:style>
  <w:style w:type="paragraph" w:styleId="Kommentartext">
    <w:name w:val="annotation text"/>
    <w:basedOn w:val="Standard"/>
    <w:link w:val="KommentartextZchn"/>
    <w:uiPriority w:val="99"/>
    <w:semiHidden/>
    <w:unhideWhenUsed/>
    <w:rsid w:val="00183E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3E15"/>
    <w:rPr>
      <w:sz w:val="20"/>
      <w:szCs w:val="20"/>
    </w:rPr>
  </w:style>
  <w:style w:type="paragraph" w:styleId="Kommentarthema">
    <w:name w:val="annotation subject"/>
    <w:basedOn w:val="Kommentartext"/>
    <w:next w:val="Kommentartext"/>
    <w:link w:val="KommentarthemaZchn"/>
    <w:uiPriority w:val="99"/>
    <w:semiHidden/>
    <w:unhideWhenUsed/>
    <w:rsid w:val="00183E15"/>
    <w:rPr>
      <w:b/>
      <w:bCs/>
    </w:rPr>
  </w:style>
  <w:style w:type="character" w:customStyle="1" w:styleId="KommentarthemaZchn">
    <w:name w:val="Kommentarthema Zchn"/>
    <w:basedOn w:val="KommentartextZchn"/>
    <w:link w:val="Kommentarthema"/>
    <w:uiPriority w:val="99"/>
    <w:semiHidden/>
    <w:rsid w:val="00183E15"/>
    <w:rPr>
      <w:b/>
      <w:bCs/>
      <w:sz w:val="20"/>
      <w:szCs w:val="20"/>
    </w:rPr>
  </w:style>
  <w:style w:type="paragraph" w:styleId="Sprechblasentext">
    <w:name w:val="Balloon Text"/>
    <w:basedOn w:val="Standard"/>
    <w:link w:val="SprechblasentextZchn"/>
    <w:uiPriority w:val="99"/>
    <w:semiHidden/>
    <w:unhideWhenUsed/>
    <w:rsid w:val="00183E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3E15"/>
    <w:rPr>
      <w:rFonts w:ascii="Segoe UI" w:hAnsi="Segoe UI" w:cs="Segoe UI"/>
      <w:sz w:val="18"/>
      <w:szCs w:val="18"/>
    </w:rPr>
  </w:style>
  <w:style w:type="paragraph" w:styleId="StandardWeb">
    <w:name w:val="Normal (Web)"/>
    <w:basedOn w:val="Standard"/>
    <w:uiPriority w:val="99"/>
    <w:semiHidden/>
    <w:unhideWhenUsed/>
    <w:rsid w:val="003B335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8757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855281">
      <w:bodyDiv w:val="1"/>
      <w:marLeft w:val="0"/>
      <w:marRight w:val="0"/>
      <w:marTop w:val="0"/>
      <w:marBottom w:val="0"/>
      <w:divBdr>
        <w:top w:val="none" w:sz="0" w:space="0" w:color="auto"/>
        <w:left w:val="none" w:sz="0" w:space="0" w:color="auto"/>
        <w:bottom w:val="none" w:sz="0" w:space="0" w:color="auto"/>
        <w:right w:val="none" w:sz="0" w:space="0" w:color="auto"/>
      </w:divBdr>
      <w:divsChild>
        <w:div w:id="523903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ukunftsweg.koeln"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4145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ECKD Service GmbH</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franziska.harter</dc:creator>
  <cp:lastModifiedBy>Sek01</cp:lastModifiedBy>
  <cp:revision>4</cp:revision>
  <dcterms:created xsi:type="dcterms:W3CDTF">2020-07-01T08:40:00Z</dcterms:created>
  <dcterms:modified xsi:type="dcterms:W3CDTF">2020-07-01T08:46:00Z</dcterms:modified>
</cp:coreProperties>
</file>