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874F" w14:textId="731CB1D8" w:rsidR="000847E1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  <w:b/>
          <w:bCs/>
        </w:rPr>
        <w:t>Kleiderkreisel</w:t>
      </w:r>
      <w:r w:rsidRPr="000847E1">
        <w:rPr>
          <w:rFonts w:ascii="Calibri" w:hAnsi="Calibri" w:cs="Calibri"/>
          <w:b/>
          <w:bCs/>
        </w:rPr>
        <w:br/>
      </w:r>
      <w:r w:rsidRPr="000847E1">
        <w:rPr>
          <w:rFonts w:ascii="Calibri" w:hAnsi="Calibri" w:cs="Calibri"/>
        </w:rPr>
        <w:br/>
      </w:r>
      <w:r w:rsidRPr="000847E1">
        <w:rPr>
          <w:rFonts w:ascii="Calibri" w:hAnsi="Calibri" w:cs="Calibri"/>
        </w:rPr>
        <w:t>Nachhaltigkeit ist in aller Munde. Daher möchten wir von der kfd Sechtem gemeinsam mit euch eine</w:t>
      </w:r>
      <w:r w:rsidRPr="000847E1">
        <w:rPr>
          <w:rFonts w:ascii="Calibri" w:hAnsi="Calibri" w:cs="Calibri"/>
        </w:rPr>
        <w:t xml:space="preserve"> </w:t>
      </w:r>
      <w:r w:rsidRPr="000847E1">
        <w:rPr>
          <w:rFonts w:ascii="Calibri" w:hAnsi="Calibri" w:cs="Calibri"/>
        </w:rPr>
        <w:t>Kleidertauschbörse durchführen. Wir haben zwar keine Klamotten-Läden in der Stadt, dafür können</w:t>
      </w:r>
      <w:r w:rsidRPr="000847E1">
        <w:rPr>
          <w:rFonts w:ascii="Calibri" w:hAnsi="Calibri" w:cs="Calibri"/>
        </w:rPr>
        <w:t xml:space="preserve"> </w:t>
      </w:r>
      <w:r w:rsidRPr="000847E1">
        <w:rPr>
          <w:rFonts w:ascii="Calibri" w:hAnsi="Calibri" w:cs="Calibri"/>
        </w:rPr>
        <w:t>wir durch die Tauschaktion vielleicht neues Gebrauchtes in eure Kleiderschränke bringen.</w:t>
      </w:r>
    </w:p>
    <w:p w14:paraId="5844032F" w14:textId="30C922F7" w:rsidR="000847E1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</w:rPr>
        <w:t>Du hast Klamotten, die du nicht mehr trägst? Dann bring sie mit und tauschen sie gegen "neue"</w:t>
      </w:r>
      <w:r w:rsidRPr="000847E1">
        <w:rPr>
          <w:rFonts w:ascii="Calibri" w:hAnsi="Calibri" w:cs="Calibri"/>
        </w:rPr>
        <w:t xml:space="preserve"> </w:t>
      </w:r>
      <w:r w:rsidRPr="000847E1">
        <w:rPr>
          <w:rFonts w:ascii="Calibri" w:hAnsi="Calibri" w:cs="Calibri"/>
        </w:rPr>
        <w:t>Lieblingsstücke!</w:t>
      </w:r>
    </w:p>
    <w:p w14:paraId="292F0B88" w14:textId="09D21338" w:rsidR="000847E1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</w:rPr>
        <w:t>Das ist die Idee: Kleider tauschen statt wegwerfen und neue zu kaufen, schont die Umwelt und ist ein</w:t>
      </w:r>
      <w:r w:rsidRPr="000847E1">
        <w:rPr>
          <w:rFonts w:ascii="Calibri" w:hAnsi="Calibri" w:cs="Calibri"/>
        </w:rPr>
        <w:t xml:space="preserve"> </w:t>
      </w:r>
      <w:r w:rsidRPr="000847E1">
        <w:rPr>
          <w:rFonts w:ascii="Calibri" w:hAnsi="Calibri" w:cs="Calibri"/>
        </w:rPr>
        <w:t>kleiner Beitrag zu mehr Nachhaltigkeit im Alltag.</w:t>
      </w:r>
    </w:p>
    <w:p w14:paraId="0CDA1F59" w14:textId="50D3E6AF" w:rsidR="000847E1" w:rsidRPr="000847E1" w:rsidRDefault="000847E1" w:rsidP="000847E1">
      <w:pPr>
        <w:rPr>
          <w:rFonts w:ascii="Calibri" w:hAnsi="Calibri" w:cs="Calibri"/>
          <w:b/>
          <w:bCs/>
        </w:rPr>
      </w:pPr>
      <w:r w:rsidRPr="000847E1">
        <w:rPr>
          <w:rFonts w:ascii="Calibri" w:hAnsi="Calibri" w:cs="Calibri"/>
          <w:b/>
          <w:bCs/>
        </w:rPr>
        <w:t>Wann? Sonntag, 24. A</w:t>
      </w:r>
      <w:r w:rsidRPr="000847E1">
        <w:rPr>
          <w:rFonts w:ascii="Calibri" w:hAnsi="Calibri" w:cs="Calibri"/>
          <w:b/>
          <w:bCs/>
        </w:rPr>
        <w:t>ugust</w:t>
      </w:r>
      <w:r w:rsidRPr="000847E1">
        <w:rPr>
          <w:rFonts w:ascii="Calibri" w:hAnsi="Calibri" w:cs="Calibri"/>
          <w:b/>
          <w:bCs/>
        </w:rPr>
        <w:t xml:space="preserve"> 2025, 15:00 - 17:30 Uhr</w:t>
      </w:r>
    </w:p>
    <w:p w14:paraId="26F162FD" w14:textId="77777777" w:rsidR="000847E1" w:rsidRPr="000847E1" w:rsidRDefault="000847E1" w:rsidP="000847E1">
      <w:pPr>
        <w:rPr>
          <w:rFonts w:ascii="Calibri" w:hAnsi="Calibri" w:cs="Calibri"/>
          <w:b/>
          <w:bCs/>
        </w:rPr>
      </w:pPr>
      <w:r w:rsidRPr="000847E1">
        <w:rPr>
          <w:rFonts w:ascii="Calibri" w:hAnsi="Calibri" w:cs="Calibri"/>
          <w:b/>
          <w:bCs/>
        </w:rPr>
        <w:t>Wo? Katholisches Pfarrheim, Wiener Straße 2a, Sechtem</w:t>
      </w:r>
    </w:p>
    <w:p w14:paraId="156F4C98" w14:textId="77777777" w:rsidR="000847E1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</w:rPr>
        <w:t>Für wen? Teenies und Damen ab Größe XS</w:t>
      </w:r>
    </w:p>
    <w:p w14:paraId="69DA1E09" w14:textId="77777777" w:rsidR="000847E1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</w:rPr>
        <w:t>So funktioniert´s:</w:t>
      </w:r>
    </w:p>
    <w:p w14:paraId="19177107" w14:textId="66B85397" w:rsidR="000847E1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</w:rPr>
        <w:t>- Bringe bis zu 10 Teile mit und gebe sie am 24.8.2025 ab 14:30 Uhr bei uns im Pfarrheim ab. Wir</w:t>
      </w:r>
      <w:r w:rsidRPr="000847E1">
        <w:rPr>
          <w:rFonts w:ascii="Calibri" w:hAnsi="Calibri" w:cs="Calibri"/>
        </w:rPr>
        <w:t xml:space="preserve"> </w:t>
      </w:r>
      <w:r w:rsidRPr="000847E1">
        <w:rPr>
          <w:rFonts w:ascii="Calibri" w:hAnsi="Calibri" w:cs="Calibri"/>
        </w:rPr>
        <w:t>sortieren sie vor Ort nach Größe und Art. Wenn du erst später kommen kannst, kein Problem, auch</w:t>
      </w:r>
      <w:r w:rsidRPr="000847E1">
        <w:rPr>
          <w:rFonts w:ascii="Calibri" w:hAnsi="Calibri" w:cs="Calibri"/>
        </w:rPr>
        <w:t xml:space="preserve"> </w:t>
      </w:r>
      <w:r w:rsidRPr="000847E1">
        <w:rPr>
          <w:rFonts w:ascii="Calibri" w:hAnsi="Calibri" w:cs="Calibri"/>
        </w:rPr>
        <w:t>dann nehmen wir deine Kleidung gerne noch entgegen.</w:t>
      </w:r>
    </w:p>
    <w:p w14:paraId="7847BEF7" w14:textId="66F3FA9A" w:rsidR="000847E1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</w:rPr>
        <w:t>- ab 15:00 Uhr können alle entspannt stöbern und mitnehmen, was ihr oder ihm gefällt. Dabei</w:t>
      </w:r>
      <w:r w:rsidRPr="000847E1">
        <w:rPr>
          <w:rFonts w:ascii="Calibri" w:hAnsi="Calibri" w:cs="Calibri"/>
        </w:rPr>
        <w:t xml:space="preserve"> </w:t>
      </w:r>
      <w:r w:rsidRPr="000847E1">
        <w:rPr>
          <w:rFonts w:ascii="Calibri" w:hAnsi="Calibri" w:cs="Calibri"/>
        </w:rPr>
        <w:t>kommt es nicht darauf an, am Ende mit der gleichen Anzahl an Kleidungsstücken nach Hause zu</w:t>
      </w:r>
      <w:r w:rsidRPr="000847E1">
        <w:rPr>
          <w:rFonts w:ascii="Calibri" w:hAnsi="Calibri" w:cs="Calibri"/>
        </w:rPr>
        <w:t xml:space="preserve"> </w:t>
      </w:r>
      <w:r w:rsidRPr="000847E1">
        <w:rPr>
          <w:rFonts w:ascii="Calibri" w:hAnsi="Calibri" w:cs="Calibri"/>
        </w:rPr>
        <w:t>gehen, mit der man gekommen ist.</w:t>
      </w:r>
    </w:p>
    <w:p w14:paraId="737601D6" w14:textId="77777777" w:rsidR="000847E1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</w:rPr>
        <w:t>- Erlaubt sind Kleidung, Schuhe &amp; Accessoires (z. B. Ketten, Schals).</w:t>
      </w:r>
    </w:p>
    <w:p w14:paraId="1131758B" w14:textId="77777777" w:rsidR="000847E1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</w:rPr>
        <w:t>- Bitte nur saubere und gut erhaltene Teile mitbringen, die du noch selber tragen würdest</w:t>
      </w:r>
    </w:p>
    <w:p w14:paraId="31770048" w14:textId="77777777" w:rsidR="000847E1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</w:rPr>
        <w:t xml:space="preserve">- In der Zeit von 12:00 – 18:00 Uhr ist im Pfarrgarten das Café </w:t>
      </w:r>
      <w:proofErr w:type="spellStart"/>
      <w:r w:rsidRPr="000847E1">
        <w:rPr>
          <w:rFonts w:ascii="Calibri" w:hAnsi="Calibri" w:cs="Calibri"/>
        </w:rPr>
        <w:t>Luno</w:t>
      </w:r>
      <w:proofErr w:type="spellEnd"/>
      <w:r w:rsidRPr="000847E1">
        <w:rPr>
          <w:rFonts w:ascii="Calibri" w:hAnsi="Calibri" w:cs="Calibri"/>
        </w:rPr>
        <w:t xml:space="preserve"> geöffnet.</w:t>
      </w:r>
    </w:p>
    <w:p w14:paraId="59DD3A2E" w14:textId="69F5BAEA" w:rsidR="000847E1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</w:rPr>
        <w:t>Wichtig: Die Aktion richtet sich ausschließlich an Teilnehmende, die selbst Kleidung mitbringen. Ein</w:t>
      </w:r>
      <w:r w:rsidRPr="000847E1">
        <w:rPr>
          <w:rFonts w:ascii="Calibri" w:hAnsi="Calibri" w:cs="Calibri"/>
        </w:rPr>
        <w:t xml:space="preserve"> </w:t>
      </w:r>
      <w:r w:rsidRPr="000847E1">
        <w:rPr>
          <w:rFonts w:ascii="Calibri" w:hAnsi="Calibri" w:cs="Calibri"/>
        </w:rPr>
        <w:t>klassischer Flohmarkt ist nicht geplant.</w:t>
      </w:r>
      <w:r w:rsidRPr="000847E1">
        <w:rPr>
          <w:rFonts w:ascii="Calibri" w:hAnsi="Calibri" w:cs="Calibri"/>
        </w:rPr>
        <w:t xml:space="preserve"> </w:t>
      </w:r>
      <w:r w:rsidRPr="000847E1">
        <w:rPr>
          <w:rFonts w:ascii="Calibri" w:hAnsi="Calibri" w:cs="Calibri"/>
        </w:rPr>
        <w:t>Nicht getauschte Kleidung wird an umliegende Kleiderstuben wie die CDU Kleiderstube Bornheim,</w:t>
      </w:r>
      <w:r w:rsidRPr="000847E1">
        <w:rPr>
          <w:rFonts w:ascii="Calibri" w:hAnsi="Calibri" w:cs="Calibri"/>
        </w:rPr>
        <w:t xml:space="preserve"> </w:t>
      </w:r>
      <w:r w:rsidRPr="000847E1">
        <w:rPr>
          <w:rFonts w:ascii="Calibri" w:hAnsi="Calibri" w:cs="Calibri"/>
        </w:rPr>
        <w:t>das Missionslädchen in Wesseling und die Kleiderkammer des VFG Bonn in Dransdorf gespendet.</w:t>
      </w:r>
    </w:p>
    <w:p w14:paraId="31F8C1F4" w14:textId="170DCE61" w:rsidR="00F310D2" w:rsidRPr="000847E1" w:rsidRDefault="000847E1" w:rsidP="000847E1">
      <w:pPr>
        <w:rPr>
          <w:rFonts w:ascii="Calibri" w:hAnsi="Calibri" w:cs="Calibri"/>
        </w:rPr>
      </w:pPr>
      <w:r w:rsidRPr="000847E1">
        <w:rPr>
          <w:rFonts w:ascii="Calibri" w:hAnsi="Calibri" w:cs="Calibri"/>
        </w:rPr>
        <w:t>Wir freuen uns auf euch und eure Styles!</w:t>
      </w:r>
    </w:p>
    <w:sectPr w:rsidR="00F310D2" w:rsidRPr="000847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E1"/>
    <w:rsid w:val="000847E1"/>
    <w:rsid w:val="004623D1"/>
    <w:rsid w:val="007A6FDC"/>
    <w:rsid w:val="00987840"/>
    <w:rsid w:val="00F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04D4"/>
  <w15:chartTrackingRefBased/>
  <w15:docId w15:val="{343F8500-56DF-4331-8445-EF87B77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4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4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4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4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4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4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4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4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4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4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4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47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47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47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47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47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47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4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4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4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47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47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47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4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47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4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1</cp:revision>
  <dcterms:created xsi:type="dcterms:W3CDTF">2025-07-16T17:25:00Z</dcterms:created>
  <dcterms:modified xsi:type="dcterms:W3CDTF">2025-07-16T17:29:00Z</dcterms:modified>
</cp:coreProperties>
</file>