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A" w:rsidRPr="00B3293A" w:rsidRDefault="00B3293A" w:rsidP="00B3293A">
      <w:pPr>
        <w:pStyle w:val="StandardWeb"/>
        <w:jc w:val="center"/>
        <w:rPr>
          <w:rFonts w:ascii="TimesNewRomanPS" w:hAnsi="TimesNewRomanPS"/>
          <w:b/>
          <w:bCs/>
          <w:shd w:val="clear" w:color="auto" w:fill="FFFFFF"/>
        </w:rPr>
      </w:pPr>
      <w:r w:rsidRPr="00B3293A">
        <w:rPr>
          <w:rFonts w:ascii="TimesNewRomanPS" w:hAnsi="TimesNewRomanPS"/>
          <w:b/>
          <w:bCs/>
          <w:shd w:val="clear" w:color="auto" w:fill="FFFFFF"/>
        </w:rPr>
        <w:t>LITERATURKREIS</w:t>
      </w:r>
    </w:p>
    <w:p w:rsidR="00B3293A" w:rsidRPr="00B3293A" w:rsidRDefault="00B3293A" w:rsidP="00B3293A">
      <w:pPr>
        <w:pStyle w:val="StandardWeb"/>
        <w:jc w:val="center"/>
        <w:rPr>
          <w:rFonts w:ascii="TimesNewRomanPS" w:hAnsi="TimesNewRomanPS"/>
          <w:b/>
          <w:bCs/>
          <w:shd w:val="clear" w:color="auto" w:fill="FFFFFF"/>
        </w:rPr>
      </w:pPr>
      <w:r w:rsidRPr="00B3293A">
        <w:rPr>
          <w:rFonts w:ascii="TimesNewRomanPS" w:hAnsi="TimesNewRomanPS"/>
          <w:b/>
          <w:bCs/>
          <w:shd w:val="clear" w:color="auto" w:fill="FFFFFF"/>
        </w:rPr>
        <w:t>DER KATH. ÖFFENTL. BÜCHEREI ST. ANDREAS</w:t>
      </w:r>
    </w:p>
    <w:p w:rsidR="00B3293A" w:rsidRPr="00B3293A" w:rsidRDefault="00B3293A" w:rsidP="00B3293A">
      <w:pPr>
        <w:pStyle w:val="StandardWeb"/>
        <w:jc w:val="center"/>
        <w:rPr>
          <w:rFonts w:ascii="TimesNewRomanPS" w:hAnsi="TimesNewRomanPS"/>
          <w:b/>
          <w:bCs/>
          <w:shd w:val="clear" w:color="auto" w:fill="FFFFFF"/>
        </w:rPr>
      </w:pPr>
      <w:r w:rsidRPr="00B3293A">
        <w:rPr>
          <w:rFonts w:ascii="TimesNewRomanPS" w:hAnsi="TimesNewRomanPS"/>
          <w:b/>
          <w:bCs/>
          <w:shd w:val="clear" w:color="auto" w:fill="FFFFFF"/>
        </w:rPr>
        <w:t>NORF</w:t>
      </w:r>
    </w:p>
    <w:p w:rsidR="00B3293A" w:rsidRPr="00B3293A" w:rsidRDefault="00B3293A" w:rsidP="00B3293A">
      <w:pPr>
        <w:pStyle w:val="StandardWeb"/>
        <w:jc w:val="center"/>
        <w:rPr>
          <w:rFonts w:ascii="TimesNewRomanPS" w:hAnsi="TimesNewRomanPS"/>
          <w:b/>
          <w:bCs/>
          <w:shd w:val="clear" w:color="auto" w:fill="FFFFFF"/>
        </w:rPr>
      </w:pPr>
      <w:proofErr w:type="spellStart"/>
      <w:r w:rsidRPr="00B3293A">
        <w:rPr>
          <w:rFonts w:ascii="TimesNewRomanPS" w:hAnsi="TimesNewRomanPS"/>
          <w:b/>
          <w:bCs/>
          <w:shd w:val="clear" w:color="auto" w:fill="FFFFFF"/>
        </w:rPr>
        <w:t>Jostein</w:t>
      </w:r>
      <w:proofErr w:type="spellEnd"/>
      <w:r w:rsidRPr="00B3293A">
        <w:rPr>
          <w:rFonts w:ascii="TimesNewRomanPS" w:hAnsi="TimesNewRomanPS"/>
          <w:b/>
          <w:bCs/>
          <w:shd w:val="clear" w:color="auto" w:fill="FFFFFF"/>
        </w:rPr>
        <w:t xml:space="preserve"> </w:t>
      </w:r>
      <w:proofErr w:type="spellStart"/>
      <w:r w:rsidRPr="00B3293A">
        <w:rPr>
          <w:rFonts w:ascii="TimesNewRomanPS" w:hAnsi="TimesNewRomanPS"/>
          <w:b/>
          <w:bCs/>
          <w:shd w:val="clear" w:color="auto" w:fill="FFFFFF"/>
        </w:rPr>
        <w:t>Gaarder</w:t>
      </w:r>
      <w:proofErr w:type="spellEnd"/>
    </w:p>
    <w:p w:rsidR="00B3293A" w:rsidRPr="00B3293A" w:rsidRDefault="00B3293A" w:rsidP="00B3293A">
      <w:pPr>
        <w:pStyle w:val="StandardWeb"/>
        <w:jc w:val="center"/>
        <w:rPr>
          <w:rFonts w:ascii="TimesNewRomanPS" w:hAnsi="TimesNewRomanPS"/>
          <w:b/>
          <w:bCs/>
          <w:shd w:val="clear" w:color="auto" w:fill="FFFFFF"/>
        </w:rPr>
      </w:pPr>
      <w:r w:rsidRPr="00B3293A">
        <w:rPr>
          <w:rFonts w:ascii="TimesNewRomanPS" w:hAnsi="TimesNewRomanPS"/>
          <w:b/>
          <w:bCs/>
          <w:shd w:val="clear" w:color="auto" w:fill="FFFFFF"/>
        </w:rPr>
        <w:t>Ein treuer Freund</w:t>
      </w:r>
    </w:p>
    <w:p w:rsidR="00B3293A" w:rsidRDefault="00B3293A" w:rsidP="00B3293A">
      <w:pPr>
        <w:autoSpaceDE w:val="0"/>
        <w:autoSpaceDN w:val="0"/>
        <w:adjustRightInd w:val="0"/>
        <w:rPr>
          <w:rFonts w:ascii="Times New Roman" w:hAnsi="Times New Roman" w:cs="Times New Roman"/>
          <w:b/>
        </w:rPr>
      </w:pPr>
      <w:r w:rsidRPr="00B3293A">
        <w:rPr>
          <w:rFonts w:ascii="Times New Roman" w:hAnsi="Times New Roman" w:cs="Times New Roman"/>
          <w:b/>
        </w:rPr>
        <w:t>Fazit</w:t>
      </w:r>
    </w:p>
    <w:p w:rsidR="00B3293A" w:rsidRPr="00B3293A" w:rsidRDefault="00B3293A" w:rsidP="00B3293A">
      <w:pPr>
        <w:autoSpaceDE w:val="0"/>
        <w:autoSpaceDN w:val="0"/>
        <w:adjustRightInd w:val="0"/>
        <w:rPr>
          <w:rFonts w:ascii="Times New Roman" w:hAnsi="Times New Roman" w:cs="Times New Roman"/>
          <w:b/>
        </w:rPr>
      </w:pPr>
    </w:p>
    <w:p w:rsidR="00B3293A" w:rsidRDefault="00B3293A" w:rsidP="00B3293A">
      <w:pPr>
        <w:autoSpaceDE w:val="0"/>
        <w:autoSpaceDN w:val="0"/>
        <w:adjustRightInd w:val="0"/>
        <w:rPr>
          <w:rFonts w:ascii="Times New Roman" w:hAnsi="Times New Roman" w:cs="Times New Roman"/>
        </w:rPr>
      </w:pP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w:t>
      </w:r>
      <w:proofErr w:type="spellEnd"/>
      <w:r>
        <w:rPr>
          <w:rFonts w:ascii="Times New Roman" w:hAnsi="Times New Roman" w:cs="Times New Roman"/>
        </w:rPr>
        <w:t xml:space="preserve"> hat eine wunderbare Geschichte geschrieben. Sie handelt von der Einsamkeit,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dem </w:t>
      </w:r>
      <w:proofErr w:type="spellStart"/>
      <w:r>
        <w:rPr>
          <w:rFonts w:ascii="Times New Roman" w:hAnsi="Times New Roman" w:cs="Times New Roman"/>
        </w:rPr>
        <w:t>Bedürfnis</w:t>
      </w:r>
      <w:proofErr w:type="spellEnd"/>
      <w:r>
        <w:rPr>
          <w:rFonts w:ascii="Times New Roman" w:hAnsi="Times New Roman" w:cs="Times New Roman"/>
        </w:rPr>
        <w:t xml:space="preserve"> nach Zugehörigkeit und von der </w:t>
      </w:r>
      <w:proofErr w:type="spellStart"/>
      <w:r>
        <w:rPr>
          <w:rFonts w:ascii="Times New Roman" w:hAnsi="Times New Roman" w:cs="Times New Roman"/>
        </w:rPr>
        <w:t>Brüchigkeit</w:t>
      </w:r>
      <w:proofErr w:type="spellEnd"/>
      <w:r>
        <w:rPr>
          <w:rFonts w:ascii="Times New Roman" w:hAnsi="Times New Roman" w:cs="Times New Roman"/>
        </w:rPr>
        <w:t xml:space="preserve"> vorschneller Urteile </w:t>
      </w:r>
      <w:proofErr w:type="spellStart"/>
      <w:r>
        <w:rPr>
          <w:rFonts w:ascii="Times New Roman" w:hAnsi="Times New Roman" w:cs="Times New Roman"/>
        </w:rPr>
        <w:t>über</w:t>
      </w:r>
      <w:proofErr w:type="spellEnd"/>
      <w:r>
        <w:rPr>
          <w:rFonts w:ascii="Times New Roman" w:hAnsi="Times New Roman" w:cs="Times New Roman"/>
        </w:rPr>
        <w:t xml:space="preserve"> andere,</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vielleicht seltsam daherkommende Menschen. </w:t>
      </w:r>
      <w:proofErr w:type="spellStart"/>
      <w:r>
        <w:rPr>
          <w:rFonts w:ascii="Times New Roman" w:hAnsi="Times New Roman" w:cs="Times New Roman"/>
        </w:rPr>
        <w:t>Gaarder</w:t>
      </w:r>
      <w:proofErr w:type="spellEnd"/>
      <w:r>
        <w:rPr>
          <w:rFonts w:ascii="Times New Roman" w:hAnsi="Times New Roman" w:cs="Times New Roman"/>
        </w:rPr>
        <w:t xml:space="preserve"> fasziniert durch seinen Ideenreichtum,</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seine Sprache und Sprachgewandtheit, seine ungewöhnlichen Ansätze, uns seine Geschichten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und Sichtweisen zu präsentieren. </w:t>
      </w:r>
      <w:proofErr w:type="spellStart"/>
      <w:r>
        <w:rPr>
          <w:rFonts w:ascii="Times New Roman" w:hAnsi="Times New Roman" w:cs="Times New Roman"/>
        </w:rPr>
        <w:t>Müssen</w:t>
      </w:r>
      <w:proofErr w:type="spellEnd"/>
      <w:r>
        <w:rPr>
          <w:rFonts w:ascii="Times New Roman" w:hAnsi="Times New Roman" w:cs="Times New Roman"/>
        </w:rPr>
        <w:t xml:space="preserve"> wir uns alle nicht die Frage stellen: Sind wir nicht ein wenig </w:t>
      </w:r>
      <w:proofErr w:type="spellStart"/>
      <w:r>
        <w:rPr>
          <w:rFonts w:ascii="Times New Roman" w:hAnsi="Times New Roman" w:cs="Times New Roman"/>
        </w:rPr>
        <w:t>Jakop</w:t>
      </w:r>
      <w:proofErr w:type="spellEnd"/>
      <w:r>
        <w:rPr>
          <w:rFonts w:ascii="Times New Roman" w:hAnsi="Times New Roman" w:cs="Times New Roman"/>
        </w:rPr>
        <w:t xml:space="preserve"> / Pelle? Sind wir nicht auch häufiger nicht wir selbst und spielen Rollen, die</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eigentlich nicht zu uns passen oder solche mit Personen, die wir gerne wären, aber uns nicht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trauen zu sein? </w:t>
      </w:r>
      <w:proofErr w:type="spellStart"/>
      <w:r>
        <w:rPr>
          <w:rFonts w:ascii="Times New Roman" w:hAnsi="Times New Roman" w:cs="Times New Roman"/>
        </w:rPr>
        <w:t>Führen</w:t>
      </w:r>
      <w:proofErr w:type="spellEnd"/>
      <w:r>
        <w:rPr>
          <w:rFonts w:ascii="Times New Roman" w:hAnsi="Times New Roman" w:cs="Times New Roman"/>
        </w:rPr>
        <w:t xml:space="preserve"> wir nicht auch fruchtbare Selbstgespräche und loten so erzielbare</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Ergebnisse aus?</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Trotz des ganzen „Wissenschaftlichen“ in diesem Roman, es bleibt eine spannende und</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lebensnahe Geschichte </w:t>
      </w:r>
      <w:proofErr w:type="spellStart"/>
      <w:r>
        <w:rPr>
          <w:rFonts w:ascii="Times New Roman" w:hAnsi="Times New Roman" w:cs="Times New Roman"/>
        </w:rPr>
        <w:t>über</w:t>
      </w:r>
      <w:proofErr w:type="spellEnd"/>
      <w:r>
        <w:rPr>
          <w:rFonts w:ascii="Times New Roman" w:hAnsi="Times New Roman" w:cs="Times New Roman"/>
        </w:rPr>
        <w:t xml:space="preserve"> jemanden, der genau </w:t>
      </w:r>
      <w:proofErr w:type="spellStart"/>
      <w:r>
        <w:rPr>
          <w:rFonts w:ascii="Times New Roman" w:hAnsi="Times New Roman" w:cs="Times New Roman"/>
        </w:rPr>
        <w:t>über</w:t>
      </w:r>
      <w:proofErr w:type="spellEnd"/>
      <w:r>
        <w:rPr>
          <w:rFonts w:ascii="Times New Roman" w:hAnsi="Times New Roman" w:cs="Times New Roman"/>
        </w:rPr>
        <w:t xml:space="preserve"> sich Bescheid weiß, aber sich nicht traut, so zu sein wie Pelle. Interessanterweise sind aber sowohl </w:t>
      </w:r>
      <w:proofErr w:type="spellStart"/>
      <w:r>
        <w:rPr>
          <w:rFonts w:ascii="Times New Roman" w:hAnsi="Times New Roman" w:cs="Times New Roman"/>
        </w:rPr>
        <w:t>Jakop</w:t>
      </w:r>
      <w:proofErr w:type="spellEnd"/>
      <w:r>
        <w:rPr>
          <w:rFonts w:ascii="Times New Roman" w:hAnsi="Times New Roman" w:cs="Times New Roman"/>
        </w:rPr>
        <w:t xml:space="preserve"> als auch Pelle liebenswerte Charaktere. Das Zusammenspiel der beiden bietet die gewohnte </w:t>
      </w:r>
      <w:proofErr w:type="spellStart"/>
      <w:r>
        <w:rPr>
          <w:rFonts w:ascii="Times New Roman" w:hAnsi="Times New Roman" w:cs="Times New Roman"/>
        </w:rPr>
        <w:t>Gaarder'sche</w:t>
      </w:r>
      <w:proofErr w:type="spellEnd"/>
      <w:r>
        <w:rPr>
          <w:rFonts w:ascii="Times New Roman" w:hAnsi="Times New Roman" w:cs="Times New Roman"/>
        </w:rPr>
        <w:t xml:space="preserve"> philosophische Komponente. Die Thematik ist interessant und vielschichtig gestaltet.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Wie Prousts Marcel, so befindet sich auch Jakob, der Erzähler von </w:t>
      </w: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Gaarders</w:t>
      </w:r>
      <w:proofErr w:type="spellEnd"/>
      <w:r>
        <w:rPr>
          <w:rFonts w:ascii="Times New Roman" w:hAnsi="Times New Roman" w:cs="Times New Roman"/>
        </w:rPr>
        <w:t xml:space="preserve"> neuestem</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Roman, auf der Suche nach der verlorenen Zeit. Anders aber als Marcel tut er dies nicht, indem er von Soiree zu Soiree zieht, er streift vielmehr von Beerdigung zu Beerdigung. Auch wenn </w:t>
      </w:r>
      <w:proofErr w:type="spellStart"/>
      <w:r>
        <w:rPr>
          <w:rFonts w:ascii="Times New Roman" w:hAnsi="Times New Roman" w:cs="Times New Roman"/>
        </w:rPr>
        <w:t>Jakops</w:t>
      </w:r>
      <w:proofErr w:type="spellEnd"/>
      <w:r>
        <w:rPr>
          <w:rFonts w:ascii="Times New Roman" w:hAnsi="Times New Roman" w:cs="Times New Roman"/>
        </w:rPr>
        <w:t xml:space="preserve"> Eigenarten - manchmal humorvoll, manchmal peinlich - </w:t>
      </w:r>
      <w:proofErr w:type="spellStart"/>
      <w:r>
        <w:rPr>
          <w:rFonts w:ascii="Times New Roman" w:hAnsi="Times New Roman" w:cs="Times New Roman"/>
        </w:rPr>
        <w:t>überzeichnet</w:t>
      </w:r>
      <w:proofErr w:type="spellEnd"/>
      <w:r>
        <w:rPr>
          <w:rFonts w:ascii="Times New Roman" w:hAnsi="Times New Roman" w:cs="Times New Roman"/>
        </w:rPr>
        <w:t xml:space="preserve"> wirken, erfahren die Leser ein wenig </w:t>
      </w:r>
      <w:proofErr w:type="spellStart"/>
      <w:r>
        <w:rPr>
          <w:rFonts w:ascii="Times New Roman" w:hAnsi="Times New Roman" w:cs="Times New Roman"/>
        </w:rPr>
        <w:t>über</w:t>
      </w:r>
      <w:proofErr w:type="spellEnd"/>
      <w:r>
        <w:rPr>
          <w:rFonts w:ascii="Times New Roman" w:hAnsi="Times New Roman" w:cs="Times New Roman"/>
        </w:rPr>
        <w:t xml:space="preserve"> den Autor selbst und sein Verhältnis zur Einsamkeit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Ein treuer Freund“ ist ein philosophischer Schelmenroman, eine herrlich schräge</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Liebesgeschichte und eines von </w:t>
      </w: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Gaarders</w:t>
      </w:r>
      <w:proofErr w:type="spellEnd"/>
      <w:r>
        <w:rPr>
          <w:rFonts w:ascii="Times New Roman" w:hAnsi="Times New Roman" w:cs="Times New Roman"/>
        </w:rPr>
        <w:t xml:space="preserve"> schönsten </w:t>
      </w:r>
      <w:proofErr w:type="spellStart"/>
      <w:r>
        <w:rPr>
          <w:rFonts w:ascii="Times New Roman" w:hAnsi="Times New Roman" w:cs="Times New Roman"/>
        </w:rPr>
        <w:t>Büchern</w:t>
      </w:r>
      <w:proofErr w:type="spellEnd"/>
      <w:r>
        <w:rPr>
          <w:rFonts w:ascii="Times New Roman" w:hAnsi="Times New Roman" w:cs="Times New Roman"/>
        </w:rPr>
        <w: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Fazit: lesenswert</w:t>
      </w:r>
    </w:p>
    <w:p w:rsidR="00B3293A" w:rsidRDefault="00B3293A" w:rsidP="00B3293A">
      <w:pPr>
        <w:autoSpaceDE w:val="0"/>
        <w:autoSpaceDN w:val="0"/>
        <w:adjustRightInd w:val="0"/>
        <w:rPr>
          <w:rFonts w:ascii="Times New Roman" w:hAnsi="Times New Roman" w:cs="Times New Roman"/>
        </w:rPr>
      </w:pPr>
    </w:p>
    <w:p w:rsidR="00B3293A" w:rsidRDefault="00B3293A" w:rsidP="00B3293A">
      <w:pPr>
        <w:autoSpaceDE w:val="0"/>
        <w:autoSpaceDN w:val="0"/>
        <w:adjustRightInd w:val="0"/>
        <w:rPr>
          <w:rFonts w:ascii="Times New Roman" w:hAnsi="Times New Roman" w:cs="Times New Roman"/>
          <w:b/>
        </w:rPr>
      </w:pPr>
      <w:r w:rsidRPr="00B3293A">
        <w:rPr>
          <w:rFonts w:ascii="Times New Roman" w:hAnsi="Times New Roman" w:cs="Times New Roman"/>
          <w:b/>
        </w:rPr>
        <w:t>Fragen</w:t>
      </w: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1</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Was waren Deine Erwartungen an das Buch vor der </w:t>
      </w:r>
      <w:proofErr w:type="spellStart"/>
      <w:r>
        <w:rPr>
          <w:rFonts w:ascii="Times New Roman" w:hAnsi="Times New Roman" w:cs="Times New Roman"/>
        </w:rPr>
        <w:t>Lektüre</w:t>
      </w:r>
      <w:proofErr w:type="spellEnd"/>
      <w:r>
        <w:rPr>
          <w:rFonts w:ascii="Times New Roman" w:hAnsi="Times New Roman" w:cs="Times New Roman"/>
        </w:rPr>
        <w:t>, auch im Hinblick darauf, dass Du</w:t>
      </w:r>
      <w:r w:rsidR="00AD2B4E">
        <w:rPr>
          <w:rFonts w:ascii="Times New Roman" w:hAnsi="Times New Roman" w:cs="Times New Roman"/>
        </w:rPr>
        <w:t xml:space="preserve"> </w:t>
      </w:r>
      <w:r>
        <w:rPr>
          <w:rFonts w:ascii="Times New Roman" w:hAnsi="Times New Roman" w:cs="Times New Roman"/>
        </w:rPr>
        <w:t xml:space="preserve">vielleicht andere </w:t>
      </w:r>
      <w:proofErr w:type="spellStart"/>
      <w:r>
        <w:rPr>
          <w:rFonts w:ascii="Times New Roman" w:hAnsi="Times New Roman" w:cs="Times New Roman"/>
        </w:rPr>
        <w:t>Bücher</w:t>
      </w:r>
      <w:proofErr w:type="spellEnd"/>
      <w:r>
        <w:rPr>
          <w:rFonts w:ascii="Times New Roman" w:hAnsi="Times New Roman" w:cs="Times New Roman"/>
        </w:rPr>
        <w:t xml:space="preserve"> von </w:t>
      </w: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w:t>
      </w:r>
      <w:proofErr w:type="spellEnd"/>
      <w:r>
        <w:rPr>
          <w:rFonts w:ascii="Times New Roman" w:hAnsi="Times New Roman" w:cs="Times New Roman"/>
        </w:rPr>
        <w:t>, beispielsweise „Sofies Welt“ kennst?</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2</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Kannst Du dir die Intention des Autors </w:t>
      </w: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w:t>
      </w:r>
      <w:proofErr w:type="spellEnd"/>
      <w:r>
        <w:rPr>
          <w:rFonts w:ascii="Times New Roman" w:hAnsi="Times New Roman" w:cs="Times New Roman"/>
        </w:rPr>
        <w:t xml:space="preserve"> vorstellen, die ihn zum Schreiben dieses</w:t>
      </w:r>
      <w:r w:rsidR="00AD2B4E">
        <w:rPr>
          <w:rFonts w:ascii="Times New Roman" w:hAnsi="Times New Roman" w:cs="Times New Roman"/>
        </w:rPr>
        <w:t xml:space="preserve"> </w:t>
      </w:r>
      <w:r>
        <w:rPr>
          <w:rFonts w:ascii="Times New Roman" w:hAnsi="Times New Roman" w:cs="Times New Roman"/>
        </w:rPr>
        <w:t>Werkes bewogen haben könnte?</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3</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In welches Genre </w:t>
      </w:r>
      <w:proofErr w:type="spellStart"/>
      <w:r>
        <w:rPr>
          <w:rFonts w:ascii="Times New Roman" w:hAnsi="Times New Roman" w:cs="Times New Roman"/>
        </w:rPr>
        <w:t>würdest</w:t>
      </w:r>
      <w:proofErr w:type="spellEnd"/>
      <w:r>
        <w:rPr>
          <w:rFonts w:ascii="Times New Roman" w:hAnsi="Times New Roman" w:cs="Times New Roman"/>
        </w:rPr>
        <w:t xml:space="preserve"> Du das Buch einordnen? </w:t>
      </w:r>
      <w:proofErr w:type="spellStart"/>
      <w:r>
        <w:rPr>
          <w:rFonts w:ascii="Times New Roman" w:hAnsi="Times New Roman" w:cs="Times New Roman"/>
        </w:rPr>
        <w:t>Für</w:t>
      </w:r>
      <w:proofErr w:type="spellEnd"/>
      <w:r>
        <w:rPr>
          <w:rFonts w:ascii="Times New Roman" w:hAnsi="Times New Roman" w:cs="Times New Roman"/>
        </w:rPr>
        <w:t xml:space="preserve"> den deutschen Verlag ist „Ein treuer</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Freund“ ein philosophischer Schelmenroman. Stimmst Du der Aussage zu?</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4</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„Ein treuer Freund“ ist als Briefroman an Agnes in der Du-Anrede adressiert. Wie beurteilst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Du diese Form </w:t>
      </w:r>
      <w:proofErr w:type="spellStart"/>
      <w:r>
        <w:rPr>
          <w:rFonts w:ascii="Times New Roman" w:hAnsi="Times New Roman" w:cs="Times New Roman"/>
        </w:rPr>
        <w:t>für</w:t>
      </w:r>
      <w:proofErr w:type="spellEnd"/>
      <w:r>
        <w:rPr>
          <w:rFonts w:ascii="Times New Roman" w:hAnsi="Times New Roman" w:cs="Times New Roman"/>
        </w:rPr>
        <w:t xml:space="preserve"> dieses Buch? Wie gefallen Dir Briefromane generell? Kennst Du weitere?</w:t>
      </w: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lastRenderedPageBreak/>
        <w:t>Diskussionsfrage 5</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Welche Funktion hat Peter </w:t>
      </w:r>
      <w:proofErr w:type="spellStart"/>
      <w:r>
        <w:rPr>
          <w:rFonts w:ascii="Times New Roman" w:hAnsi="Times New Roman" w:cs="Times New Roman"/>
        </w:rPr>
        <w:t>Ellingsen</w:t>
      </w:r>
      <w:proofErr w:type="spellEnd"/>
      <w:r>
        <w:rPr>
          <w:rFonts w:ascii="Times New Roman" w:hAnsi="Times New Roman" w:cs="Times New Roman"/>
        </w:rPr>
        <w:t xml:space="preserve"> </w:t>
      </w:r>
      <w:proofErr w:type="spellStart"/>
      <w:r>
        <w:rPr>
          <w:rFonts w:ascii="Times New Roman" w:hAnsi="Times New Roman" w:cs="Times New Roman"/>
        </w:rPr>
        <w:t>Skrindo</w:t>
      </w:r>
      <w:proofErr w:type="spellEnd"/>
      <w:r>
        <w:rPr>
          <w:rFonts w:ascii="Times New Roman" w:hAnsi="Times New Roman" w:cs="Times New Roman"/>
        </w:rPr>
        <w:t>, genannt Pelle, den der Ich-Erzähler seinen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einzigen und besten Freund nennt, </w:t>
      </w:r>
      <w:proofErr w:type="spellStart"/>
      <w:r>
        <w:rPr>
          <w:rFonts w:ascii="Times New Roman" w:hAnsi="Times New Roman" w:cs="Times New Roman"/>
        </w:rPr>
        <w:t>für</w:t>
      </w:r>
      <w:proofErr w:type="spellEnd"/>
      <w:r>
        <w:rPr>
          <w:rFonts w:ascii="Times New Roman" w:hAnsi="Times New Roman" w:cs="Times New Roman"/>
        </w:rPr>
        <w:t xml:space="preserve"> die Hauptfigur des Romans? Wie </w:t>
      </w:r>
      <w:proofErr w:type="spellStart"/>
      <w:r>
        <w:rPr>
          <w:rFonts w:ascii="Times New Roman" w:hAnsi="Times New Roman" w:cs="Times New Roman"/>
        </w:rPr>
        <w:t>würdest</w:t>
      </w:r>
      <w:proofErr w:type="spellEnd"/>
      <w:r>
        <w:rPr>
          <w:rFonts w:ascii="Times New Roman" w:hAnsi="Times New Roman" w:cs="Times New Roman"/>
        </w:rPr>
        <w:t xml:space="preserve"> Du die</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Beziehung zwischen </w:t>
      </w:r>
      <w:proofErr w:type="spellStart"/>
      <w:r>
        <w:rPr>
          <w:rFonts w:ascii="Times New Roman" w:hAnsi="Times New Roman" w:cs="Times New Roman"/>
        </w:rPr>
        <w:t>Jakops</w:t>
      </w:r>
      <w:proofErr w:type="spellEnd"/>
      <w:r>
        <w:rPr>
          <w:rFonts w:ascii="Times New Roman" w:hAnsi="Times New Roman" w:cs="Times New Roman"/>
        </w:rPr>
        <w:t xml:space="preserve"> und Pelle beschreiben? Wie wichtig ist Pelle </w:t>
      </w:r>
      <w:proofErr w:type="spellStart"/>
      <w:r>
        <w:rPr>
          <w:rFonts w:ascii="Times New Roman" w:hAnsi="Times New Roman" w:cs="Times New Roman"/>
        </w:rPr>
        <w:t>für</w:t>
      </w:r>
      <w:proofErr w:type="spellEnd"/>
      <w:r>
        <w:rPr>
          <w:rFonts w:ascii="Times New Roman" w:hAnsi="Times New Roman" w:cs="Times New Roman"/>
        </w:rPr>
        <w:t xml:space="preserve"> </w:t>
      </w:r>
      <w:proofErr w:type="spellStart"/>
      <w:r>
        <w:rPr>
          <w:rFonts w:ascii="Times New Roman" w:hAnsi="Times New Roman" w:cs="Times New Roman"/>
        </w:rPr>
        <w:t>Jakop</w:t>
      </w:r>
      <w:proofErr w:type="spellEnd"/>
      <w:r>
        <w:rPr>
          <w:rFonts w:ascii="Times New Roman" w:hAnsi="Times New Roman" w:cs="Times New Roman"/>
        </w:rPr>
        <w:t>?</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6</w:t>
      </w:r>
    </w:p>
    <w:p w:rsidR="00B3293A" w:rsidRDefault="00B3293A" w:rsidP="00B3293A">
      <w:pPr>
        <w:autoSpaceDE w:val="0"/>
        <w:autoSpaceDN w:val="0"/>
        <w:adjustRightInd w:val="0"/>
        <w:rPr>
          <w:rFonts w:ascii="Times New Roman" w:hAnsi="Times New Roman" w:cs="Times New Roman"/>
        </w:rPr>
      </w:pPr>
      <w:proofErr w:type="spellStart"/>
      <w:r>
        <w:rPr>
          <w:rFonts w:ascii="Times New Roman" w:hAnsi="Times New Roman" w:cs="Times New Roman"/>
        </w:rPr>
        <w:t>Jakop</w:t>
      </w:r>
      <w:proofErr w:type="spellEnd"/>
      <w:r>
        <w:rPr>
          <w:rFonts w:ascii="Times New Roman" w:hAnsi="Times New Roman" w:cs="Times New Roman"/>
        </w:rPr>
        <w:t xml:space="preserve"> schreibt </w:t>
      </w:r>
      <w:proofErr w:type="spellStart"/>
      <w:r>
        <w:rPr>
          <w:rFonts w:ascii="Times New Roman" w:hAnsi="Times New Roman" w:cs="Times New Roman"/>
        </w:rPr>
        <w:t>über</w:t>
      </w:r>
      <w:proofErr w:type="spellEnd"/>
      <w:r>
        <w:rPr>
          <w:rFonts w:ascii="Times New Roman" w:hAnsi="Times New Roman" w:cs="Times New Roman"/>
        </w:rPr>
        <w:t xml:space="preserve"> Pelle: „Pelle war immer auf der Sonnenseite des Lebens, während ich mich</w:t>
      </w:r>
      <w:r w:rsidR="00AD2B4E">
        <w:rPr>
          <w:rFonts w:ascii="Times New Roman" w:hAnsi="Times New Roman" w:cs="Times New Roman"/>
        </w:rPr>
        <w:t xml:space="preserve"> </w:t>
      </w:r>
      <w:r>
        <w:rPr>
          <w:rFonts w:ascii="Times New Roman" w:hAnsi="Times New Roman" w:cs="Times New Roman"/>
        </w:rPr>
        <w:t>meistens auf der Schattenseite aufgehalten habe. Trotzdem habe ich auch etwas von der</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Sonnenseite mitbekommen. Ich hatte ja Pelle“. (Ausgabe Hanser Verlag, S. 261) Ist der</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Kunstgriff, einer Handpuppe als Alter Ego der Hauptfigur sprechen zu lassen geeignet und in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diesem Fall gelungen?</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7</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Der Ich-Erzähler hält die Existenz des Pelle </w:t>
      </w:r>
      <w:proofErr w:type="spellStart"/>
      <w:r>
        <w:rPr>
          <w:rFonts w:ascii="Times New Roman" w:hAnsi="Times New Roman" w:cs="Times New Roman"/>
        </w:rPr>
        <w:t>für</w:t>
      </w:r>
      <w:proofErr w:type="spellEnd"/>
      <w:r>
        <w:rPr>
          <w:rFonts w:ascii="Times New Roman" w:hAnsi="Times New Roman" w:cs="Times New Roman"/>
        </w:rPr>
        <w:t xml:space="preserve"> das Scheitern seiner Ehe verantwortlich: Auf</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S. 49 (Ausgabe, Hanser-Verlag) heißt es: „Sehr viel an dieser Scheidung hatte mit Pelle zu tun. </w:t>
      </w:r>
      <w:proofErr w:type="spellStart"/>
      <w:r>
        <w:rPr>
          <w:rFonts w:ascii="Times New Roman" w:hAnsi="Times New Roman" w:cs="Times New Roman"/>
        </w:rPr>
        <w:t>Reidun</w:t>
      </w:r>
      <w:proofErr w:type="spellEnd"/>
      <w:r>
        <w:rPr>
          <w:rFonts w:ascii="Times New Roman" w:hAnsi="Times New Roman" w:cs="Times New Roman"/>
        </w:rPr>
        <w:t xml:space="preserve"> konnte den Anblick des Herrn </w:t>
      </w:r>
      <w:proofErr w:type="spellStart"/>
      <w:r>
        <w:rPr>
          <w:rFonts w:ascii="Times New Roman" w:hAnsi="Times New Roman" w:cs="Times New Roman"/>
        </w:rPr>
        <w:t>Skrindo</w:t>
      </w:r>
      <w:proofErr w:type="spellEnd"/>
      <w:r>
        <w:rPr>
          <w:rFonts w:ascii="Times New Roman" w:hAnsi="Times New Roman" w:cs="Times New Roman"/>
        </w:rPr>
        <w:t xml:space="preserve"> nicht ertragen und fand auch seine Stimme</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widerwärtig.“ Wie ordnest Du die Stimme des Herrn </w:t>
      </w:r>
      <w:proofErr w:type="spellStart"/>
      <w:r>
        <w:rPr>
          <w:rFonts w:ascii="Times New Roman" w:hAnsi="Times New Roman" w:cs="Times New Roman"/>
        </w:rPr>
        <w:t>Skrindo</w:t>
      </w:r>
      <w:proofErr w:type="spellEnd"/>
      <w:r>
        <w:rPr>
          <w:rFonts w:ascii="Times New Roman" w:hAnsi="Times New Roman" w:cs="Times New Roman"/>
        </w:rPr>
        <w:t xml:space="preserve"> ein? Ist der Ich-Erzähler ein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Bauchredner? </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8</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Ist </w:t>
      </w:r>
      <w:proofErr w:type="spellStart"/>
      <w:r>
        <w:rPr>
          <w:rFonts w:ascii="Times New Roman" w:hAnsi="Times New Roman" w:cs="Times New Roman"/>
        </w:rPr>
        <w:t>Jakops</w:t>
      </w:r>
      <w:proofErr w:type="spellEnd"/>
      <w:r>
        <w:rPr>
          <w:rFonts w:ascii="Times New Roman" w:hAnsi="Times New Roman" w:cs="Times New Roman"/>
        </w:rPr>
        <w:t xml:space="preserve"> Beziehung mit Pelle vergleichbar mit unserer Beziehung zum Internet?</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9</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Ist Deiner Meinung nach „Einsamkeit“ das zentrale Thema des Romans? Welche weiteren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Themen werden angesprochen und könnten diskutiert werden?</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proofErr w:type="spellStart"/>
      <w:r w:rsidRPr="00AD2B4E">
        <w:rPr>
          <w:rFonts w:ascii="Times New Roman" w:hAnsi="Times New Roman" w:cs="Times New Roman"/>
          <w:u w:val="single"/>
        </w:rPr>
        <w:t>Diskussionfrage</w:t>
      </w:r>
      <w:proofErr w:type="spellEnd"/>
      <w:r w:rsidRPr="00AD2B4E">
        <w:rPr>
          <w:rFonts w:ascii="Times New Roman" w:hAnsi="Times New Roman" w:cs="Times New Roman"/>
          <w:u w:val="single"/>
        </w:rPr>
        <w:t xml:space="preserve"> 10</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Der Titel des Buches lautet ‚Der treue Freund‘ – passt dies auf Pelle? Was </w:t>
      </w:r>
      <w:proofErr w:type="spellStart"/>
      <w:r>
        <w:rPr>
          <w:rFonts w:ascii="Times New Roman" w:hAnsi="Times New Roman" w:cs="Times New Roman"/>
        </w:rPr>
        <w:t>würdest</w:t>
      </w:r>
      <w:proofErr w:type="spellEnd"/>
      <w:r>
        <w:rPr>
          <w:rFonts w:ascii="Times New Roman" w:hAnsi="Times New Roman" w:cs="Times New Roman"/>
        </w:rPr>
        <w:t xml:space="preserve"> Du von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einem „treuen Freund“ erwarten?</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11</w:t>
      </w:r>
    </w:p>
    <w:p w:rsidR="00B3293A" w:rsidRDefault="00B3293A" w:rsidP="00B3293A">
      <w:pPr>
        <w:autoSpaceDE w:val="0"/>
        <w:autoSpaceDN w:val="0"/>
        <w:adjustRightInd w:val="0"/>
        <w:rPr>
          <w:rFonts w:ascii="Times New Roman" w:hAnsi="Times New Roman" w:cs="Times New Roman"/>
        </w:rPr>
      </w:pPr>
      <w:proofErr w:type="spellStart"/>
      <w:r>
        <w:rPr>
          <w:rFonts w:ascii="Times New Roman" w:hAnsi="Times New Roman" w:cs="Times New Roman"/>
        </w:rPr>
        <w:t>Jakop</w:t>
      </w:r>
      <w:proofErr w:type="spellEnd"/>
      <w:r>
        <w:rPr>
          <w:rFonts w:ascii="Times New Roman" w:hAnsi="Times New Roman" w:cs="Times New Roman"/>
        </w:rPr>
        <w:t xml:space="preserve"> </w:t>
      </w:r>
      <w:proofErr w:type="spellStart"/>
      <w:r>
        <w:rPr>
          <w:rFonts w:ascii="Times New Roman" w:hAnsi="Times New Roman" w:cs="Times New Roman"/>
        </w:rPr>
        <w:t>Jakobsen</w:t>
      </w:r>
      <w:proofErr w:type="spellEnd"/>
      <w:r>
        <w:rPr>
          <w:rFonts w:ascii="Times New Roman" w:hAnsi="Times New Roman" w:cs="Times New Roman"/>
        </w:rPr>
        <w:t xml:space="preserve"> ist ein einsamer gelehrter Mann von rund 60 Jahren, der die Beerdigungen von</w:t>
      </w:r>
      <w:r w:rsidR="00AD2B4E">
        <w:rPr>
          <w:rFonts w:ascii="Times New Roman" w:hAnsi="Times New Roman" w:cs="Times New Roman"/>
        </w:rPr>
        <w:t xml:space="preserve"> </w:t>
      </w:r>
      <w:r>
        <w:rPr>
          <w:rFonts w:ascii="Times New Roman" w:hAnsi="Times New Roman" w:cs="Times New Roman"/>
        </w:rPr>
        <w:t>Unbekannten besucht, sich mit Etymologie, der Wissenschaft von der Herkunft der Wörter,</w:t>
      </w:r>
      <w:r w:rsidR="00AD2B4E">
        <w:rPr>
          <w:rFonts w:ascii="Times New Roman" w:hAnsi="Times New Roman" w:cs="Times New Roman"/>
        </w:rPr>
        <w:t xml:space="preserve"> </w:t>
      </w:r>
      <w:r>
        <w:rPr>
          <w:rFonts w:ascii="Times New Roman" w:hAnsi="Times New Roman" w:cs="Times New Roman"/>
        </w:rPr>
        <w:t xml:space="preserve">beschäftigt und mit einer Handpuppe kommuniziert. Was sind Deine Gedanken und </w:t>
      </w:r>
      <w:proofErr w:type="spellStart"/>
      <w:r>
        <w:rPr>
          <w:rFonts w:ascii="Times New Roman" w:hAnsi="Times New Roman" w:cs="Times New Roman"/>
        </w:rPr>
        <w:t>Gefühle</w:t>
      </w:r>
      <w:proofErr w:type="spellEnd"/>
      <w:r w:rsidR="00AD2B4E">
        <w:rPr>
          <w:rFonts w:ascii="Times New Roman" w:hAnsi="Times New Roman" w:cs="Times New Roman"/>
        </w:rPr>
        <w:t xml:space="preserve"> </w:t>
      </w:r>
      <w:r>
        <w:rPr>
          <w:rFonts w:ascii="Times New Roman" w:hAnsi="Times New Roman" w:cs="Times New Roman"/>
        </w:rPr>
        <w:t xml:space="preserve">zu der Person </w:t>
      </w:r>
      <w:proofErr w:type="spellStart"/>
      <w:r>
        <w:rPr>
          <w:rFonts w:ascii="Times New Roman" w:hAnsi="Times New Roman" w:cs="Times New Roman"/>
        </w:rPr>
        <w:t>Jakop</w:t>
      </w:r>
      <w:proofErr w:type="spellEnd"/>
      <w:r>
        <w:rPr>
          <w:rFonts w:ascii="Times New Roman" w:hAnsi="Times New Roman" w:cs="Times New Roman"/>
        </w:rPr>
        <w:t xml:space="preserve">? </w:t>
      </w:r>
      <w:proofErr w:type="spellStart"/>
      <w:r>
        <w:rPr>
          <w:rFonts w:ascii="Times New Roman" w:hAnsi="Times New Roman" w:cs="Times New Roman"/>
        </w:rPr>
        <w:t>Glaubwürdig</w:t>
      </w:r>
      <w:proofErr w:type="spellEnd"/>
      <w:r>
        <w:rPr>
          <w:rFonts w:ascii="Times New Roman" w:hAnsi="Times New Roman" w:cs="Times New Roman"/>
        </w:rPr>
        <w:t>, skurril, sympathisch…?</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12</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Ist der Roman eine Liebesgeschichte? Glaubst Du, Agnes, </w:t>
      </w:r>
      <w:proofErr w:type="spellStart"/>
      <w:r>
        <w:rPr>
          <w:rFonts w:ascii="Times New Roman" w:hAnsi="Times New Roman" w:cs="Times New Roman"/>
        </w:rPr>
        <w:t>für</w:t>
      </w:r>
      <w:proofErr w:type="spellEnd"/>
      <w:r>
        <w:rPr>
          <w:rFonts w:ascii="Times New Roman" w:hAnsi="Times New Roman" w:cs="Times New Roman"/>
        </w:rPr>
        <w:t xml:space="preserve"> die die Geschichte geschrieben</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wurde, existiert wirklich?</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13</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Wie haben Dir die Exkurse des Autors in die Etymologie (Wissenschaft der Herkunft der</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Wörter) gefallen? Warum hat </w:t>
      </w:r>
      <w:proofErr w:type="spellStart"/>
      <w:r>
        <w:rPr>
          <w:rFonts w:ascii="Times New Roman" w:hAnsi="Times New Roman" w:cs="Times New Roman"/>
        </w:rPr>
        <w:t>Gaarder</w:t>
      </w:r>
      <w:proofErr w:type="spellEnd"/>
      <w:r>
        <w:rPr>
          <w:rFonts w:ascii="Times New Roman" w:hAnsi="Times New Roman" w:cs="Times New Roman"/>
        </w:rPr>
        <w:t xml:space="preserve"> dieses Element in den Roman integriert?</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14</w:t>
      </w:r>
    </w:p>
    <w:p w:rsidR="00B3293A" w:rsidRDefault="00B3293A" w:rsidP="00B3293A">
      <w:pPr>
        <w:autoSpaceDE w:val="0"/>
        <w:autoSpaceDN w:val="0"/>
        <w:adjustRightInd w:val="0"/>
        <w:rPr>
          <w:rFonts w:ascii="Times New Roman" w:hAnsi="Times New Roman" w:cs="Times New Roman"/>
        </w:rPr>
      </w:pPr>
      <w:proofErr w:type="spellStart"/>
      <w:r>
        <w:rPr>
          <w:rFonts w:ascii="Times New Roman" w:hAnsi="Times New Roman" w:cs="Times New Roman"/>
        </w:rPr>
        <w:t>Jakop</w:t>
      </w:r>
      <w:proofErr w:type="spellEnd"/>
      <w:r>
        <w:rPr>
          <w:rFonts w:ascii="Times New Roman" w:hAnsi="Times New Roman" w:cs="Times New Roman"/>
        </w:rPr>
        <w:t xml:space="preserve"> spricht von seiner „Sprachfamilie“: „Ich habe keine lebenden Kinder oder Enkelkinder</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und keine lebenden Geschwister oder Eltern, aber ich habe lebende Wörter in meinem Mund,</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und ich kann deutlich sehen, dass es von Verwandten dieser Wörter von Island bis Sri Lanka</w:t>
      </w:r>
    </w:p>
    <w:p w:rsidR="00B3293A" w:rsidRDefault="00B3293A" w:rsidP="00B3293A">
      <w:pPr>
        <w:autoSpaceDE w:val="0"/>
        <w:autoSpaceDN w:val="0"/>
        <w:adjustRightInd w:val="0"/>
        <w:rPr>
          <w:rFonts w:ascii="Times New Roman" w:hAnsi="Times New Roman" w:cs="Times New Roman"/>
        </w:rPr>
      </w:pPr>
      <w:proofErr w:type="spellStart"/>
      <w:r>
        <w:rPr>
          <w:rFonts w:ascii="Times New Roman" w:hAnsi="Times New Roman" w:cs="Times New Roman"/>
        </w:rPr>
        <w:t>überall</w:t>
      </w:r>
      <w:proofErr w:type="spellEnd"/>
      <w:r>
        <w:rPr>
          <w:rFonts w:ascii="Times New Roman" w:hAnsi="Times New Roman" w:cs="Times New Roman"/>
        </w:rPr>
        <w:t xml:space="preserve"> im indogermanischen Sprachraum nur so wimmelt. Ich gehöre also einer Sprachfamilie</w:t>
      </w:r>
      <w:r w:rsidR="00AD2B4E">
        <w:rPr>
          <w:rFonts w:ascii="Times New Roman" w:hAnsi="Times New Roman" w:cs="Times New Roman"/>
        </w:rPr>
        <w:t xml:space="preserve"> </w:t>
      </w:r>
      <w:r>
        <w:rPr>
          <w:rFonts w:ascii="Times New Roman" w:hAnsi="Times New Roman" w:cs="Times New Roman"/>
        </w:rPr>
        <w:t xml:space="preserve">an, der ich mich stark verbunden </w:t>
      </w:r>
      <w:proofErr w:type="spellStart"/>
      <w:r>
        <w:rPr>
          <w:rFonts w:ascii="Times New Roman" w:hAnsi="Times New Roman" w:cs="Times New Roman"/>
        </w:rPr>
        <w:t>fühle</w:t>
      </w:r>
      <w:proofErr w:type="spellEnd"/>
      <w:r>
        <w:rPr>
          <w:rFonts w:ascii="Times New Roman" w:hAnsi="Times New Roman" w:cs="Times New Roman"/>
        </w:rPr>
        <w:t xml:space="preserve">. Hier haben meine Wörter ihre </w:t>
      </w:r>
      <w:r>
        <w:rPr>
          <w:rFonts w:ascii="Times New Roman" w:hAnsi="Times New Roman" w:cs="Times New Roman"/>
        </w:rPr>
        <w:lastRenderedPageBreak/>
        <w:t>Großeltern, Urgroßeltern</w:t>
      </w:r>
      <w:r w:rsidR="00AD2B4E">
        <w:rPr>
          <w:rFonts w:ascii="Times New Roman" w:hAnsi="Times New Roman" w:cs="Times New Roman"/>
        </w:rPr>
        <w:t xml:space="preserve"> </w:t>
      </w:r>
      <w:r>
        <w:rPr>
          <w:rFonts w:ascii="Times New Roman" w:hAnsi="Times New Roman" w:cs="Times New Roman"/>
        </w:rPr>
        <w:t>und Ururgroßeltern, ihre Tanten und Onkel, ihre Vettern und Kusinen ersten, zweiten und</w:t>
      </w:r>
      <w:r w:rsidR="00AD2B4E">
        <w:rPr>
          <w:rFonts w:ascii="Times New Roman" w:hAnsi="Times New Roman" w:cs="Times New Roman"/>
        </w:rPr>
        <w:t xml:space="preserve"> </w:t>
      </w:r>
      <w:r>
        <w:rPr>
          <w:rFonts w:ascii="Times New Roman" w:hAnsi="Times New Roman" w:cs="Times New Roman"/>
        </w:rPr>
        <w:t xml:space="preserve">dritten Grades.“ Kannst Du diese </w:t>
      </w:r>
      <w:proofErr w:type="spellStart"/>
      <w:r>
        <w:rPr>
          <w:rFonts w:ascii="Times New Roman" w:hAnsi="Times New Roman" w:cs="Times New Roman"/>
        </w:rPr>
        <w:t>Ausführungen</w:t>
      </w:r>
      <w:proofErr w:type="spellEnd"/>
      <w:r>
        <w:rPr>
          <w:rFonts w:ascii="Times New Roman" w:hAnsi="Times New Roman" w:cs="Times New Roman"/>
        </w:rPr>
        <w:t xml:space="preserve"> nachvollziehen?</w:t>
      </w:r>
    </w:p>
    <w:p w:rsidR="00B3293A" w:rsidRDefault="00B3293A" w:rsidP="00B3293A">
      <w:pPr>
        <w:autoSpaceDE w:val="0"/>
        <w:autoSpaceDN w:val="0"/>
        <w:adjustRightInd w:val="0"/>
        <w:rPr>
          <w:rFonts w:ascii="Times New Roman" w:hAnsi="Times New Roman" w:cs="Times New Roman"/>
        </w:rPr>
      </w:pPr>
    </w:p>
    <w:p w:rsidR="00B3293A" w:rsidRPr="00AD2B4E" w:rsidRDefault="00B3293A" w:rsidP="00B3293A">
      <w:pPr>
        <w:autoSpaceDE w:val="0"/>
        <w:autoSpaceDN w:val="0"/>
        <w:adjustRightInd w:val="0"/>
        <w:rPr>
          <w:rFonts w:ascii="Times New Roman" w:hAnsi="Times New Roman" w:cs="Times New Roman"/>
          <w:u w:val="single"/>
        </w:rPr>
      </w:pPr>
      <w:r w:rsidRPr="00AD2B4E">
        <w:rPr>
          <w:rFonts w:ascii="Times New Roman" w:hAnsi="Times New Roman" w:cs="Times New Roman"/>
          <w:u w:val="single"/>
        </w:rPr>
        <w:t>Diskussionsfrage 15</w:t>
      </w:r>
    </w:p>
    <w:p w:rsidR="00B3293A" w:rsidRDefault="00B3293A" w:rsidP="00B3293A">
      <w:pPr>
        <w:autoSpaceDE w:val="0"/>
        <w:autoSpaceDN w:val="0"/>
        <w:adjustRightInd w:val="0"/>
        <w:rPr>
          <w:rFonts w:ascii="Times New Roman" w:hAnsi="Times New Roman" w:cs="Times New Roman"/>
        </w:rPr>
      </w:pPr>
      <w:proofErr w:type="spellStart"/>
      <w:r>
        <w:rPr>
          <w:rFonts w:ascii="Times New Roman" w:hAnsi="Times New Roman" w:cs="Times New Roman"/>
        </w:rPr>
        <w:t>Jostein</w:t>
      </w:r>
      <w:proofErr w:type="spellEnd"/>
      <w:r>
        <w:rPr>
          <w:rFonts w:ascii="Times New Roman" w:hAnsi="Times New Roman" w:cs="Times New Roman"/>
        </w:rPr>
        <w:t xml:space="preserve"> </w:t>
      </w:r>
      <w:proofErr w:type="spellStart"/>
      <w:r>
        <w:rPr>
          <w:rFonts w:ascii="Times New Roman" w:hAnsi="Times New Roman" w:cs="Times New Roman"/>
        </w:rPr>
        <w:t>Gaarder</w:t>
      </w:r>
      <w:proofErr w:type="spellEnd"/>
      <w:r>
        <w:rPr>
          <w:rFonts w:ascii="Times New Roman" w:hAnsi="Times New Roman" w:cs="Times New Roman"/>
        </w:rPr>
        <w:t xml:space="preserve"> wird gelegentlich als „pädagogischer Schriftsteller“ bezeichnet. „Sofies Welt“</w:t>
      </w:r>
    </w:p>
    <w:p w:rsidR="00B3293A" w:rsidRDefault="00B3293A" w:rsidP="00B3293A">
      <w:pPr>
        <w:autoSpaceDE w:val="0"/>
        <w:autoSpaceDN w:val="0"/>
        <w:adjustRightInd w:val="0"/>
        <w:rPr>
          <w:rFonts w:ascii="Times New Roman" w:hAnsi="Times New Roman" w:cs="Times New Roman"/>
        </w:rPr>
      </w:pPr>
      <w:r>
        <w:rPr>
          <w:rFonts w:ascii="Times New Roman" w:hAnsi="Times New Roman" w:cs="Times New Roman"/>
        </w:rPr>
        <w:t xml:space="preserve">wurde weltweit in erster Linie von Jugendlichen gelesen. </w:t>
      </w:r>
      <w:proofErr w:type="spellStart"/>
      <w:r>
        <w:rPr>
          <w:rFonts w:ascii="Times New Roman" w:hAnsi="Times New Roman" w:cs="Times New Roman"/>
        </w:rPr>
        <w:t>Würdest</w:t>
      </w:r>
      <w:proofErr w:type="spellEnd"/>
      <w:r>
        <w:rPr>
          <w:rFonts w:ascii="Times New Roman" w:hAnsi="Times New Roman" w:cs="Times New Roman"/>
        </w:rPr>
        <w:t xml:space="preserve"> Du „Ein treuer Freund“ auch als </w:t>
      </w:r>
      <w:proofErr w:type="spellStart"/>
      <w:r>
        <w:rPr>
          <w:rFonts w:ascii="Times New Roman" w:hAnsi="Times New Roman" w:cs="Times New Roman"/>
        </w:rPr>
        <w:t>Lektüre</w:t>
      </w:r>
      <w:proofErr w:type="spellEnd"/>
      <w:r>
        <w:rPr>
          <w:rFonts w:ascii="Times New Roman" w:hAnsi="Times New Roman" w:cs="Times New Roman"/>
        </w:rPr>
        <w:t xml:space="preserve"> </w:t>
      </w:r>
      <w:proofErr w:type="spellStart"/>
      <w:r>
        <w:rPr>
          <w:rFonts w:ascii="Times New Roman" w:hAnsi="Times New Roman" w:cs="Times New Roman"/>
        </w:rPr>
        <w:t>für</w:t>
      </w:r>
      <w:proofErr w:type="spellEnd"/>
      <w:r>
        <w:rPr>
          <w:rFonts w:ascii="Times New Roman" w:hAnsi="Times New Roman" w:cs="Times New Roman"/>
        </w:rPr>
        <w:t xml:space="preserve"> jugendliche Leser empfehlen?</w:t>
      </w:r>
    </w:p>
    <w:p w:rsidR="00AD2B4E" w:rsidRDefault="00AD2B4E" w:rsidP="00B32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rsidR="00B3293A" w:rsidRPr="00B3293A" w:rsidRDefault="00B3293A" w:rsidP="00B32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B3293A">
        <w:rPr>
          <w:rFonts w:ascii="Helvetica Neue" w:hAnsi="Helvetica Neue" w:cs="Helvetica Neue"/>
          <w:color w:val="000000"/>
          <w:sz w:val="28"/>
          <w:szCs w:val="28"/>
        </w:rPr>
        <w:t xml:space="preserve">Von: Petra </w:t>
      </w:r>
      <w:proofErr w:type="spellStart"/>
      <w:r w:rsidRPr="00B3293A">
        <w:rPr>
          <w:rFonts w:ascii="Helvetica Neue" w:hAnsi="Helvetica Neue" w:cs="Helvetica Neue"/>
          <w:color w:val="000000"/>
          <w:sz w:val="28"/>
          <w:szCs w:val="28"/>
        </w:rPr>
        <w:t>Gleibs</w:t>
      </w:r>
      <w:proofErr w:type="spellEnd"/>
      <w:r w:rsidRPr="00B3293A">
        <w:rPr>
          <w:rFonts w:ascii="Helvetica Neue" w:hAnsi="Helvetica Neue" w:cs="Helvetica Neue"/>
          <w:color w:val="000000"/>
          <w:sz w:val="28"/>
          <w:szCs w:val="28"/>
        </w:rPr>
        <w:t xml:space="preserve"> &lt;lesenueberall@web.de&gt;</w:t>
      </w:r>
    </w:p>
    <w:p w:rsidR="00B3293A" w:rsidRPr="00B3293A" w:rsidRDefault="00B3293A" w:rsidP="00B32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B3293A">
        <w:rPr>
          <w:rFonts w:ascii="Helvetica Neue" w:hAnsi="Helvetica Neue" w:cs="Helvetica Neue"/>
          <w:color w:val="000000"/>
          <w:sz w:val="28"/>
          <w:szCs w:val="28"/>
        </w:rPr>
        <w:t>Betreff: Leserunde 14.01.2020</w:t>
      </w:r>
    </w:p>
    <w:p w:rsidR="00B3293A" w:rsidRPr="00B3293A" w:rsidRDefault="00B3293A" w:rsidP="00B329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B3293A">
        <w:rPr>
          <w:rFonts w:ascii="Helvetica Neue" w:hAnsi="Helvetica Neue" w:cs="Helvetica Neue"/>
          <w:color w:val="000000"/>
          <w:sz w:val="28"/>
          <w:szCs w:val="28"/>
        </w:rPr>
        <w:t>Datum: 15. Januar 2020 um 18:54:27 MEZ</w:t>
      </w:r>
    </w:p>
    <w:p w:rsidR="00B3293A" w:rsidRDefault="00B3293A" w:rsidP="00B3293A">
      <w:pPr>
        <w:autoSpaceDE w:val="0"/>
        <w:autoSpaceDN w:val="0"/>
        <w:adjustRightInd w:val="0"/>
        <w:spacing w:after="260" w:line="420" w:lineRule="atLeast"/>
        <w:rPr>
          <w:rFonts w:ascii="Times New Roman" w:hAnsi="Times New Roman" w:cs="Times New Roman"/>
          <w:color w:val="000000"/>
          <w:sz w:val="35"/>
          <w:szCs w:val="35"/>
        </w:rPr>
      </w:pPr>
      <w:r w:rsidRPr="00B3293A">
        <w:rPr>
          <w:rFonts w:ascii="Times New Roman" w:hAnsi="Times New Roman" w:cs="Times New Roman"/>
          <w:color w:val="000000"/>
          <w:sz w:val="35"/>
          <w:szCs w:val="35"/>
        </w:rPr>
        <w:t>Liebe Lesefreunde,</w:t>
      </w:r>
    </w:p>
    <w:p w:rsidR="00B3293A" w:rsidRPr="00B3293A" w:rsidRDefault="00B3293A" w:rsidP="00B3293A">
      <w:pPr>
        <w:autoSpaceDE w:val="0"/>
        <w:autoSpaceDN w:val="0"/>
        <w:adjustRightInd w:val="0"/>
        <w:spacing w:after="260" w:line="420" w:lineRule="atLeast"/>
        <w:jc w:val="both"/>
        <w:rPr>
          <w:rFonts w:ascii="Times New Roman" w:hAnsi="Times New Roman" w:cs="Times New Roman"/>
          <w:color w:val="000000"/>
          <w:sz w:val="26"/>
          <w:szCs w:val="26"/>
        </w:rPr>
      </w:pPr>
      <w:r w:rsidRPr="00B3293A">
        <w:rPr>
          <w:rFonts w:ascii="Times New Roman" w:hAnsi="Times New Roman" w:cs="Times New Roman"/>
          <w:color w:val="000000"/>
          <w:sz w:val="35"/>
          <w:szCs w:val="35"/>
        </w:rPr>
        <w:t>gestern hatten wir unsere erste Lesekreisrunde im neuen Jahr. Wir waren 12 Teilnehmerinnen. Wir haben zunächst in einem Rückblick auf das letzte Jahr geschaut, was wir gelesen und gemacht haben. 2019 haben wir 6 Bücher diskutiert! </w:t>
      </w:r>
    </w:p>
    <w:p w:rsidR="00B3293A" w:rsidRPr="00B3293A" w:rsidRDefault="00B3293A" w:rsidP="00B3293A">
      <w:pPr>
        <w:autoSpaceDE w:val="0"/>
        <w:autoSpaceDN w:val="0"/>
        <w:adjustRightInd w:val="0"/>
        <w:spacing w:line="320" w:lineRule="atLeast"/>
        <w:rPr>
          <w:rFonts w:ascii="Times New Roman" w:hAnsi="Times New Roman" w:cs="Times New Roman"/>
          <w:color w:val="000000"/>
          <w:sz w:val="28"/>
          <w:szCs w:val="28"/>
        </w:rPr>
      </w:pPr>
    </w:p>
    <w:p w:rsidR="00B3293A" w:rsidRPr="00B3293A" w:rsidRDefault="00B3293A" w:rsidP="00B3293A">
      <w:pPr>
        <w:autoSpaceDE w:val="0"/>
        <w:autoSpaceDN w:val="0"/>
        <w:adjustRightInd w:val="0"/>
        <w:spacing w:line="320" w:lineRule="atLeast"/>
        <w:jc w:val="center"/>
        <w:rPr>
          <w:rFonts w:ascii="Times New Roman" w:hAnsi="Times New Roman" w:cs="Times New Roman"/>
          <w:color w:val="000000"/>
          <w:sz w:val="28"/>
          <w:szCs w:val="28"/>
        </w:rPr>
      </w:pPr>
      <w:r w:rsidRPr="00B3293A">
        <w:rPr>
          <w:rFonts w:ascii="Times New Roman" w:hAnsi="Times New Roman" w:cs="Times New Roman"/>
          <w:noProof/>
          <w:color w:val="000000"/>
          <w:sz w:val="28"/>
          <w:szCs w:val="28"/>
          <w:lang w:eastAsia="de-DE"/>
        </w:rPr>
        <w:drawing>
          <wp:inline distT="0" distB="0" distL="0" distR="0">
            <wp:extent cx="2032000" cy="152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B3293A" w:rsidRPr="00B3293A" w:rsidRDefault="00B3293A" w:rsidP="00B3293A">
      <w:pPr>
        <w:autoSpaceDE w:val="0"/>
        <w:autoSpaceDN w:val="0"/>
        <w:adjustRightInd w:val="0"/>
        <w:spacing w:line="320" w:lineRule="atLeast"/>
        <w:rPr>
          <w:rFonts w:ascii="Times New Roman" w:hAnsi="Times New Roman" w:cs="Times New Roman"/>
          <w:color w:val="000000"/>
          <w:sz w:val="28"/>
          <w:szCs w:val="28"/>
        </w:rPr>
      </w:pPr>
    </w:p>
    <w:p w:rsidR="00B3293A" w:rsidRPr="00B3293A" w:rsidRDefault="00B3293A" w:rsidP="00B3293A">
      <w:pPr>
        <w:autoSpaceDE w:val="0"/>
        <w:autoSpaceDN w:val="0"/>
        <w:adjustRightInd w:val="0"/>
        <w:spacing w:line="320" w:lineRule="atLeast"/>
        <w:rPr>
          <w:rFonts w:ascii="Times New Roman" w:hAnsi="Times New Roman" w:cs="Times New Roman"/>
          <w:color w:val="000000"/>
          <w:sz w:val="28"/>
          <w:szCs w:val="28"/>
        </w:rPr>
      </w:pPr>
    </w:p>
    <w:p w:rsidR="00B3293A" w:rsidRPr="00B3293A" w:rsidRDefault="00B3293A" w:rsidP="00B3293A">
      <w:pPr>
        <w:autoSpaceDE w:val="0"/>
        <w:autoSpaceDN w:val="0"/>
        <w:adjustRightInd w:val="0"/>
        <w:spacing w:line="320" w:lineRule="atLeast"/>
        <w:rPr>
          <w:rFonts w:ascii="Times New Roman" w:hAnsi="Times New Roman" w:cs="Times New Roman"/>
          <w:color w:val="000000"/>
          <w:sz w:val="28"/>
          <w:szCs w:val="28"/>
        </w:rPr>
      </w:pPr>
    </w:p>
    <w:p w:rsidR="00B3293A" w:rsidRPr="00B3293A" w:rsidRDefault="00B3293A" w:rsidP="00B3293A">
      <w:pPr>
        <w:autoSpaceDE w:val="0"/>
        <w:autoSpaceDN w:val="0"/>
        <w:adjustRightInd w:val="0"/>
        <w:spacing w:after="260" w:line="420" w:lineRule="atLeast"/>
        <w:jc w:val="both"/>
        <w:rPr>
          <w:rFonts w:ascii="Times New Roman" w:hAnsi="Times New Roman" w:cs="Times New Roman"/>
          <w:color w:val="000000"/>
          <w:sz w:val="26"/>
          <w:szCs w:val="26"/>
        </w:rPr>
      </w:pPr>
      <w:r w:rsidRPr="00B3293A">
        <w:rPr>
          <w:rFonts w:ascii="Times New Roman" w:hAnsi="Times New Roman" w:cs="Times New Roman"/>
          <w:color w:val="000000"/>
          <w:sz w:val="35"/>
          <w:szCs w:val="35"/>
        </w:rPr>
        <w:t>Alles super Bücher. Wir waren im letzten Jahr besonders variantenreich unterwegs. Der Schwerpunkt unserer Bücher lag auf moderner Belletristik, wir haben aber auch einen Klassiker diskutiert. Ja, wir haben es auch gewagt</w:t>
      </w:r>
      <w:r w:rsidR="00AD2B4E">
        <w:rPr>
          <w:rFonts w:ascii="Times New Roman" w:hAnsi="Times New Roman" w:cs="Times New Roman"/>
          <w:color w:val="000000"/>
          <w:sz w:val="35"/>
          <w:szCs w:val="35"/>
        </w:rPr>
        <w:t>,</w:t>
      </w:r>
      <w:r w:rsidRPr="00B3293A">
        <w:rPr>
          <w:rFonts w:ascii="Times New Roman" w:hAnsi="Times New Roman" w:cs="Times New Roman"/>
          <w:color w:val="000000"/>
          <w:sz w:val="35"/>
          <w:szCs w:val="35"/>
        </w:rPr>
        <w:t xml:space="preserve"> uns an afrikanische Literatur heranzutasten. Unsere Lektüre hat 4 verschiedene Länder und drei Kontinente abgedeckt! </w:t>
      </w:r>
    </w:p>
    <w:p w:rsidR="00B3293A" w:rsidRPr="00B3293A" w:rsidRDefault="00B3293A" w:rsidP="00B3293A">
      <w:pPr>
        <w:autoSpaceDE w:val="0"/>
        <w:autoSpaceDN w:val="0"/>
        <w:adjustRightInd w:val="0"/>
        <w:spacing w:after="260" w:line="420" w:lineRule="atLeast"/>
        <w:jc w:val="both"/>
        <w:rPr>
          <w:rFonts w:ascii="Times New Roman" w:hAnsi="Times New Roman" w:cs="Times New Roman"/>
          <w:color w:val="000000"/>
          <w:sz w:val="26"/>
          <w:szCs w:val="26"/>
        </w:rPr>
      </w:pPr>
      <w:r w:rsidRPr="00B3293A">
        <w:rPr>
          <w:rFonts w:ascii="Times New Roman" w:hAnsi="Times New Roman" w:cs="Times New Roman"/>
          <w:color w:val="000000"/>
          <w:sz w:val="35"/>
          <w:szCs w:val="35"/>
        </w:rPr>
        <w:t xml:space="preserve">Wir hatten einen Filmabend am 21.02.2019 „Was vom Tage übrigblieb“. </w:t>
      </w:r>
    </w:p>
    <w:p w:rsidR="00B3293A" w:rsidRPr="00B3293A" w:rsidRDefault="00B3293A" w:rsidP="00B3293A">
      <w:pPr>
        <w:autoSpaceDE w:val="0"/>
        <w:autoSpaceDN w:val="0"/>
        <w:adjustRightInd w:val="0"/>
        <w:spacing w:after="260" w:line="420" w:lineRule="atLeast"/>
        <w:jc w:val="both"/>
        <w:rPr>
          <w:rFonts w:ascii="Times New Roman" w:hAnsi="Times New Roman" w:cs="Times New Roman"/>
          <w:color w:val="000000"/>
          <w:sz w:val="26"/>
          <w:szCs w:val="26"/>
        </w:rPr>
      </w:pPr>
      <w:r w:rsidRPr="00B3293A">
        <w:rPr>
          <w:rFonts w:ascii="Times New Roman" w:hAnsi="Times New Roman" w:cs="Times New Roman"/>
          <w:color w:val="000000"/>
          <w:sz w:val="35"/>
          <w:szCs w:val="35"/>
        </w:rPr>
        <w:lastRenderedPageBreak/>
        <w:t xml:space="preserve">Am 16.05.2019 war unser Besuch der Synagoge in Köln auf der </w:t>
      </w:r>
      <w:proofErr w:type="spellStart"/>
      <w:r w:rsidRPr="00B3293A">
        <w:rPr>
          <w:rFonts w:ascii="Times New Roman" w:hAnsi="Times New Roman" w:cs="Times New Roman"/>
          <w:color w:val="000000"/>
          <w:sz w:val="35"/>
          <w:szCs w:val="35"/>
        </w:rPr>
        <w:t>Roonstrasse</w:t>
      </w:r>
      <w:proofErr w:type="spellEnd"/>
      <w:r w:rsidRPr="00B3293A">
        <w:rPr>
          <w:rFonts w:ascii="Times New Roman" w:hAnsi="Times New Roman" w:cs="Times New Roman"/>
          <w:color w:val="000000"/>
          <w:sz w:val="35"/>
          <w:szCs w:val="35"/>
        </w:rPr>
        <w:t xml:space="preserve"> gewesen. Das war für uns ein besonderes Erlebnis zu unserem besprochenen Buch die „Hochzeit der </w:t>
      </w:r>
      <w:proofErr w:type="spellStart"/>
      <w:r w:rsidRPr="00B3293A">
        <w:rPr>
          <w:rFonts w:ascii="Times New Roman" w:hAnsi="Times New Roman" w:cs="Times New Roman"/>
          <w:color w:val="000000"/>
          <w:sz w:val="35"/>
          <w:szCs w:val="35"/>
        </w:rPr>
        <w:t>Chani</w:t>
      </w:r>
      <w:proofErr w:type="spellEnd"/>
      <w:r w:rsidRPr="00B3293A">
        <w:rPr>
          <w:rFonts w:ascii="Times New Roman" w:hAnsi="Times New Roman" w:cs="Times New Roman"/>
          <w:color w:val="000000"/>
          <w:sz w:val="35"/>
          <w:szCs w:val="35"/>
        </w:rPr>
        <w:t xml:space="preserve"> Kaufmann“ von Eve Harris.  </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color w:val="000000"/>
          <w:sz w:val="35"/>
          <w:szCs w:val="35"/>
        </w:rPr>
        <w:t>Im ersten Halbjahr 2020 sind 4 Bücher geplant, für das zweite Halbjahr werde ich rechtzeitig eine neue Buchliste zur Verfügung stellen. Wenn ihr bestimmte Wünsche habt, könnt ihr mir diese ab sofort zuschicken.</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color w:val="000000"/>
          <w:sz w:val="35"/>
          <w:szCs w:val="35"/>
        </w:rPr>
        <w:t xml:space="preserve">Geplant haben wir ebenfalls einen Filmabend. Wir wollen uns den Film „Vom Ender einer Geschichte“ von Julian Barnes anschauen. Das Buch dazu hatten </w:t>
      </w:r>
      <w:r w:rsidR="00AD2B4E">
        <w:rPr>
          <w:rFonts w:ascii="Times New Roman" w:hAnsi="Times New Roman" w:cs="Times New Roman"/>
          <w:color w:val="000000"/>
          <w:sz w:val="35"/>
          <w:szCs w:val="35"/>
        </w:rPr>
        <w:t xml:space="preserve">wir </w:t>
      </w:r>
      <w:r w:rsidRPr="00B3293A">
        <w:rPr>
          <w:rFonts w:ascii="Times New Roman" w:hAnsi="Times New Roman" w:cs="Times New Roman"/>
          <w:color w:val="000000"/>
          <w:sz w:val="35"/>
          <w:szCs w:val="35"/>
        </w:rPr>
        <w:t xml:space="preserve">am 16.07.2019 besprochen. </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color w:val="000000"/>
          <w:sz w:val="35"/>
          <w:szCs w:val="35"/>
        </w:rPr>
        <w:t>Folgende Termine schlage ich vor:</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color w:val="000000"/>
          <w:sz w:val="35"/>
          <w:szCs w:val="35"/>
        </w:rPr>
        <w:t>05.02.2020</w:t>
      </w:r>
      <w:r w:rsidR="00AD2B4E">
        <w:rPr>
          <w:rFonts w:ascii="Times New Roman" w:hAnsi="Times New Roman" w:cs="Times New Roman"/>
          <w:color w:val="000000"/>
          <w:sz w:val="35"/>
          <w:szCs w:val="35"/>
        </w:rPr>
        <w:t xml:space="preserve">  </w:t>
      </w:r>
      <w:r w:rsidRPr="00B3293A">
        <w:rPr>
          <w:rFonts w:ascii="Times New Roman" w:hAnsi="Times New Roman" w:cs="Times New Roman"/>
          <w:color w:val="000000"/>
          <w:sz w:val="35"/>
          <w:szCs w:val="35"/>
        </w:rPr>
        <w:t>oder</w:t>
      </w:r>
      <w:r w:rsidR="00AD2B4E">
        <w:rPr>
          <w:rFonts w:ascii="Times New Roman" w:hAnsi="Times New Roman" w:cs="Times New Roman"/>
          <w:color w:val="000000"/>
          <w:sz w:val="35"/>
          <w:szCs w:val="35"/>
        </w:rPr>
        <w:t xml:space="preserve">  </w:t>
      </w:r>
      <w:r w:rsidRPr="00B3293A">
        <w:rPr>
          <w:rFonts w:ascii="Times New Roman" w:hAnsi="Times New Roman" w:cs="Times New Roman"/>
          <w:color w:val="000000"/>
          <w:sz w:val="35"/>
          <w:szCs w:val="35"/>
        </w:rPr>
        <w:t>12.02.20</w:t>
      </w:r>
      <w:r w:rsidR="00AD2B4E">
        <w:rPr>
          <w:rFonts w:ascii="Times New Roman" w:hAnsi="Times New Roman" w:cs="Times New Roman"/>
          <w:color w:val="000000"/>
          <w:sz w:val="35"/>
          <w:szCs w:val="35"/>
        </w:rPr>
        <w:t xml:space="preserve">     </w:t>
      </w:r>
      <w:r w:rsidRPr="00B3293A">
        <w:rPr>
          <w:rFonts w:ascii="Times New Roman" w:hAnsi="Times New Roman" w:cs="Times New Roman"/>
          <w:color w:val="000000"/>
          <w:sz w:val="35"/>
          <w:szCs w:val="35"/>
        </w:rPr>
        <w:t>Uhrzeit: 18 Uhr</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color w:val="000000"/>
          <w:sz w:val="35"/>
          <w:szCs w:val="35"/>
        </w:rPr>
        <w:t>Danach haben wir wieder die Möglichkeit uns in der „</w:t>
      </w:r>
      <w:proofErr w:type="spellStart"/>
      <w:r w:rsidRPr="00B3293A">
        <w:rPr>
          <w:rFonts w:ascii="Times New Roman" w:hAnsi="Times New Roman" w:cs="Times New Roman"/>
          <w:color w:val="000000"/>
          <w:sz w:val="35"/>
          <w:szCs w:val="35"/>
        </w:rPr>
        <w:t>Toscana</w:t>
      </w:r>
      <w:proofErr w:type="spellEnd"/>
      <w:r w:rsidRPr="00B3293A">
        <w:rPr>
          <w:rFonts w:ascii="Times New Roman" w:hAnsi="Times New Roman" w:cs="Times New Roman"/>
          <w:color w:val="000000"/>
          <w:sz w:val="35"/>
          <w:szCs w:val="35"/>
        </w:rPr>
        <w:t>“ zu treffen.</w:t>
      </w:r>
      <w:r w:rsidR="00AD2B4E">
        <w:rPr>
          <w:rFonts w:ascii="Times New Roman" w:hAnsi="Times New Roman" w:cs="Times New Roman"/>
          <w:color w:val="000000"/>
          <w:sz w:val="35"/>
          <w:szCs w:val="35"/>
        </w:rPr>
        <w:t xml:space="preserve"> </w:t>
      </w:r>
      <w:r w:rsidRPr="00B3293A">
        <w:rPr>
          <w:rFonts w:ascii="Times New Roman" w:hAnsi="Times New Roman" w:cs="Times New Roman"/>
          <w:color w:val="000000"/>
          <w:sz w:val="35"/>
          <w:szCs w:val="35"/>
        </w:rPr>
        <w:t>Bitte gebt mir bis zum 31.01.20 eine Rückmeldung damit ich planen kann.</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b/>
          <w:bCs/>
          <w:color w:val="000000"/>
          <w:sz w:val="35"/>
          <w:szCs w:val="35"/>
        </w:rPr>
        <w:t xml:space="preserve">Nun zu unserer Buchbesprechung „Ein treuer Freund“ von </w:t>
      </w:r>
      <w:proofErr w:type="spellStart"/>
      <w:r w:rsidRPr="00B3293A">
        <w:rPr>
          <w:rFonts w:ascii="Times New Roman" w:hAnsi="Times New Roman" w:cs="Times New Roman"/>
          <w:b/>
          <w:bCs/>
          <w:color w:val="000000"/>
          <w:sz w:val="35"/>
          <w:szCs w:val="35"/>
        </w:rPr>
        <w:t>Jostein</w:t>
      </w:r>
      <w:proofErr w:type="spellEnd"/>
      <w:r w:rsidRPr="00B3293A">
        <w:rPr>
          <w:rFonts w:ascii="Times New Roman" w:hAnsi="Times New Roman" w:cs="Times New Roman"/>
          <w:b/>
          <w:bCs/>
          <w:color w:val="000000"/>
          <w:sz w:val="35"/>
          <w:szCs w:val="35"/>
        </w:rPr>
        <w:t xml:space="preserve"> </w:t>
      </w:r>
      <w:proofErr w:type="spellStart"/>
      <w:r w:rsidRPr="00B3293A">
        <w:rPr>
          <w:rFonts w:ascii="Times New Roman" w:hAnsi="Times New Roman" w:cs="Times New Roman"/>
          <w:b/>
          <w:bCs/>
          <w:color w:val="000000"/>
          <w:sz w:val="35"/>
          <w:szCs w:val="35"/>
        </w:rPr>
        <w:t>Gaarder</w:t>
      </w:r>
      <w:proofErr w:type="spellEnd"/>
      <w:r w:rsidRPr="00B3293A">
        <w:rPr>
          <w:rFonts w:ascii="Times New Roman" w:hAnsi="Times New Roman" w:cs="Times New Roman"/>
          <w:b/>
          <w:bCs/>
          <w:color w:val="000000"/>
          <w:sz w:val="35"/>
          <w:szCs w:val="35"/>
        </w:rPr>
        <w:t>.</w:t>
      </w:r>
    </w:p>
    <w:p w:rsidR="00B3293A" w:rsidRPr="00B3293A" w:rsidRDefault="00B3293A" w:rsidP="009F2C28">
      <w:pPr>
        <w:autoSpaceDE w:val="0"/>
        <w:autoSpaceDN w:val="0"/>
        <w:adjustRightInd w:val="0"/>
        <w:spacing w:after="260" w:line="420" w:lineRule="atLeast"/>
        <w:rPr>
          <w:rFonts w:ascii="Times New Roman" w:hAnsi="Times New Roman" w:cs="Times New Roman"/>
          <w:color w:val="000000"/>
          <w:sz w:val="26"/>
          <w:szCs w:val="26"/>
        </w:rPr>
      </w:pPr>
      <w:r w:rsidRPr="00B3293A">
        <w:rPr>
          <w:rFonts w:ascii="MS Mincho" w:eastAsia="MS Mincho" w:hAnsi="MS Mincho" w:cs="MS Mincho"/>
          <w:color w:val="000000"/>
          <w:sz w:val="35"/>
          <w:szCs w:val="35"/>
        </w:rPr>
        <w:t> </w:t>
      </w:r>
      <w:bookmarkStart w:id="0" w:name="_GoBack"/>
      <w:bookmarkEnd w:id="0"/>
      <w:r w:rsidRPr="00B3293A">
        <w:rPr>
          <w:rFonts w:ascii="Times New Roman" w:hAnsi="Times New Roman" w:cs="Times New Roman"/>
          <w:noProof/>
          <w:color w:val="000000"/>
          <w:sz w:val="26"/>
          <w:szCs w:val="26"/>
          <w:lang w:eastAsia="de-DE"/>
        </w:rPr>
        <w:drawing>
          <wp:inline distT="0" distB="0" distL="0" distR="0" wp14:anchorId="27E8DD03" wp14:editId="2B7372DD">
            <wp:extent cx="2032000" cy="1524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B3293A" w:rsidRPr="00B3293A" w:rsidRDefault="00B3293A" w:rsidP="00B3293A">
      <w:pPr>
        <w:autoSpaceDE w:val="0"/>
        <w:autoSpaceDN w:val="0"/>
        <w:adjustRightInd w:val="0"/>
        <w:spacing w:after="260" w:line="420" w:lineRule="atLeast"/>
        <w:jc w:val="both"/>
        <w:rPr>
          <w:rFonts w:ascii="Times New Roman" w:hAnsi="Times New Roman" w:cs="Times New Roman"/>
          <w:color w:val="000000"/>
          <w:sz w:val="26"/>
          <w:szCs w:val="26"/>
        </w:rPr>
      </w:pPr>
      <w:proofErr w:type="spellStart"/>
      <w:r w:rsidRPr="00B3293A">
        <w:rPr>
          <w:rFonts w:ascii="Times New Roman" w:hAnsi="Times New Roman" w:cs="Times New Roman"/>
          <w:color w:val="000000"/>
          <w:sz w:val="35"/>
          <w:szCs w:val="35"/>
        </w:rPr>
        <w:t>Jakop</w:t>
      </w:r>
      <w:proofErr w:type="spellEnd"/>
      <w:r w:rsidRPr="00B3293A">
        <w:rPr>
          <w:rFonts w:ascii="Times New Roman" w:hAnsi="Times New Roman" w:cs="Times New Roman"/>
          <w:color w:val="000000"/>
          <w:sz w:val="35"/>
          <w:szCs w:val="35"/>
        </w:rPr>
        <w:t xml:space="preserve"> ist einsam und hat ein seltsames Hobby. Er sucht Unterhaltung ausgerechnet auf Beerdigungen. </w:t>
      </w:r>
    </w:p>
    <w:p w:rsidR="00B3293A" w:rsidRPr="00B3293A" w:rsidRDefault="00B3293A" w:rsidP="00B3293A">
      <w:pPr>
        <w:autoSpaceDE w:val="0"/>
        <w:autoSpaceDN w:val="0"/>
        <w:adjustRightInd w:val="0"/>
        <w:spacing w:after="260" w:line="420" w:lineRule="atLeast"/>
        <w:jc w:val="both"/>
        <w:rPr>
          <w:rFonts w:ascii="Times New Roman" w:hAnsi="Times New Roman" w:cs="Times New Roman"/>
          <w:color w:val="000000"/>
          <w:sz w:val="26"/>
          <w:szCs w:val="26"/>
        </w:rPr>
      </w:pPr>
      <w:r w:rsidRPr="00B3293A">
        <w:rPr>
          <w:rFonts w:ascii="Times New Roman" w:hAnsi="Times New Roman" w:cs="Times New Roman"/>
          <w:color w:val="000000"/>
          <w:sz w:val="35"/>
          <w:szCs w:val="35"/>
        </w:rPr>
        <w:lastRenderedPageBreak/>
        <w:t xml:space="preserve">Die Eröffnung des Romans erscheint etwas chaotisch und richtungslos. </w:t>
      </w:r>
      <w:proofErr w:type="spellStart"/>
      <w:r w:rsidRPr="00B3293A">
        <w:rPr>
          <w:rFonts w:ascii="Times New Roman" w:hAnsi="Times New Roman" w:cs="Times New Roman"/>
          <w:color w:val="000000"/>
          <w:sz w:val="35"/>
          <w:szCs w:val="35"/>
        </w:rPr>
        <w:t>Jakop</w:t>
      </w:r>
      <w:proofErr w:type="spellEnd"/>
      <w:r w:rsidRPr="00B3293A">
        <w:rPr>
          <w:rFonts w:ascii="Times New Roman" w:hAnsi="Times New Roman" w:cs="Times New Roman"/>
          <w:color w:val="000000"/>
          <w:sz w:val="35"/>
          <w:szCs w:val="35"/>
        </w:rPr>
        <w:t xml:space="preserve"> ist ein einsamer, gelehrter Mann von mehr als 60 Jahren, der zu Beerdigungen von Bekannten und auch weniger Bekannten geht. „Ich genieße es, zu beobachten, ohne beobachtet zu werden.“ Hinter ihm liegt eine zerbrochene Ehe. Er hat keine nahen Verwandten. Nur ein ganz besonderer besten Freund, Peter </w:t>
      </w:r>
      <w:proofErr w:type="spellStart"/>
      <w:r w:rsidRPr="00B3293A">
        <w:rPr>
          <w:rFonts w:ascii="Times New Roman" w:hAnsi="Times New Roman" w:cs="Times New Roman"/>
          <w:color w:val="000000"/>
          <w:sz w:val="35"/>
          <w:szCs w:val="35"/>
        </w:rPr>
        <w:t>Ellingsen</w:t>
      </w:r>
      <w:proofErr w:type="spellEnd"/>
      <w:r w:rsidRPr="00B3293A">
        <w:rPr>
          <w:rFonts w:ascii="Times New Roman" w:hAnsi="Times New Roman" w:cs="Times New Roman"/>
          <w:color w:val="000000"/>
          <w:sz w:val="35"/>
          <w:szCs w:val="35"/>
        </w:rPr>
        <w:t xml:space="preserve"> </w:t>
      </w:r>
      <w:proofErr w:type="spellStart"/>
      <w:r w:rsidRPr="00B3293A">
        <w:rPr>
          <w:rFonts w:ascii="Times New Roman" w:hAnsi="Times New Roman" w:cs="Times New Roman"/>
          <w:color w:val="000000"/>
          <w:sz w:val="35"/>
          <w:szCs w:val="35"/>
        </w:rPr>
        <w:t>Skrindo</w:t>
      </w:r>
      <w:proofErr w:type="spellEnd"/>
      <w:r w:rsidRPr="00B3293A">
        <w:rPr>
          <w:rFonts w:ascii="Times New Roman" w:hAnsi="Times New Roman" w:cs="Times New Roman"/>
          <w:color w:val="000000"/>
          <w:sz w:val="35"/>
          <w:szCs w:val="35"/>
        </w:rPr>
        <w:t xml:space="preserve">, genannt Pelle. „Er kann Dinge sagen, die ich selbst verschweigen würde, weil ich sie nicht sagen will und nicht zu sagen wage.“ Bei dem Leichenschmaus gerät er oft an einen Tisch mit den engsten Verwandten des Verstorbenen. Hier erzählt </w:t>
      </w:r>
      <w:proofErr w:type="spellStart"/>
      <w:r w:rsidRPr="00B3293A">
        <w:rPr>
          <w:rFonts w:ascii="Times New Roman" w:hAnsi="Times New Roman" w:cs="Times New Roman"/>
          <w:color w:val="000000"/>
          <w:sz w:val="35"/>
          <w:szCs w:val="35"/>
        </w:rPr>
        <w:t>Jakop</w:t>
      </w:r>
      <w:proofErr w:type="spellEnd"/>
      <w:r w:rsidRPr="00B3293A">
        <w:rPr>
          <w:rFonts w:ascii="Times New Roman" w:hAnsi="Times New Roman" w:cs="Times New Roman"/>
          <w:color w:val="000000"/>
          <w:sz w:val="35"/>
          <w:szCs w:val="35"/>
        </w:rPr>
        <w:t xml:space="preserve"> über seine Beziehung zu dem Verstorbenen. Oft haben sie eine ganz besondere Geschichte zusammen. Darüber hinaus gibt </w:t>
      </w:r>
      <w:proofErr w:type="spellStart"/>
      <w:r w:rsidRPr="00B3293A">
        <w:rPr>
          <w:rFonts w:ascii="Times New Roman" w:hAnsi="Times New Roman" w:cs="Times New Roman"/>
          <w:color w:val="000000"/>
          <w:sz w:val="35"/>
          <w:szCs w:val="35"/>
        </w:rPr>
        <w:t>Jakop</w:t>
      </w:r>
      <w:proofErr w:type="spellEnd"/>
      <w:r w:rsidRPr="00B3293A">
        <w:rPr>
          <w:rFonts w:ascii="Times New Roman" w:hAnsi="Times New Roman" w:cs="Times New Roman"/>
          <w:color w:val="000000"/>
          <w:sz w:val="35"/>
          <w:szCs w:val="35"/>
        </w:rPr>
        <w:t xml:space="preserve"> ständig jedem, den er trifft, eine Einführung in die indogermanischen Sprachen und lässt seine seiner Begeisterung für die Etymologie, die Ableitung eines Wortes aus seiner Wurzel und Nachweisung seiner eigentlichen, wahren Bedeutung, freien Lauf. Unsere Meinung war, dass </w:t>
      </w:r>
      <w:proofErr w:type="spellStart"/>
      <w:r w:rsidRPr="00B3293A">
        <w:rPr>
          <w:rFonts w:ascii="Times New Roman" w:hAnsi="Times New Roman" w:cs="Times New Roman"/>
          <w:color w:val="000000"/>
          <w:sz w:val="35"/>
          <w:szCs w:val="35"/>
        </w:rPr>
        <w:t>Jakop</w:t>
      </w:r>
      <w:proofErr w:type="spellEnd"/>
      <w:r w:rsidRPr="00B3293A">
        <w:rPr>
          <w:rFonts w:ascii="Times New Roman" w:hAnsi="Times New Roman" w:cs="Times New Roman"/>
          <w:color w:val="000000"/>
          <w:sz w:val="35"/>
          <w:szCs w:val="35"/>
        </w:rPr>
        <w:t xml:space="preserve"> in den Geschichten und Menschen schwelgt, die er trifft, hört aufmerksam zu und überlegt genau, was er sagt. Aber er ist ein einsamer Mann. In Abwesenheit von seiner eigenen Familie, erlebt er eine starke Bindung an die Familie der indogermanischen Sprache. Eine Meinung war, dass </w:t>
      </w:r>
      <w:proofErr w:type="spellStart"/>
      <w:r w:rsidRPr="00B3293A">
        <w:rPr>
          <w:rFonts w:ascii="Times New Roman" w:hAnsi="Times New Roman" w:cs="Times New Roman"/>
          <w:color w:val="000000"/>
          <w:sz w:val="35"/>
          <w:szCs w:val="35"/>
        </w:rPr>
        <w:t>Jakop</w:t>
      </w:r>
      <w:proofErr w:type="spellEnd"/>
      <w:r w:rsidRPr="00B3293A">
        <w:rPr>
          <w:rFonts w:ascii="Times New Roman" w:hAnsi="Times New Roman" w:cs="Times New Roman"/>
          <w:color w:val="000000"/>
          <w:sz w:val="35"/>
          <w:szCs w:val="35"/>
        </w:rPr>
        <w:t xml:space="preserve"> nicht einsam ist, weil er seine Beschäftigung in der indogermanischen Sprache findet, auf Beerdigungen geht und Geschichten erzählt. Eine andere Frage stellte sich, warum haderte er mit seiner Kindheit und hat diese nicht weiter hinterfragt. Es war schwierig eine eindeutige Antwort darauf zu finden. Wir waren uns einig: es ist ein Buch über das Anderssein und der Einsamkeit, über die sprachlichen und emotionalen Bindungen, die Menschen zusammen über Zeit und Geographie haben. Existiert Agnes, für die die Geschichte geschrieben wurde, wirklich? Diese Frage konnten wir letztlich bejahen. Auch Beispiele aus unserem eigenen Leben standen diesmal auch im Focus. Hat nicht jeder einen „Pelle“? Auch das </w:t>
      </w:r>
      <w:r w:rsidRPr="00B3293A">
        <w:rPr>
          <w:rFonts w:ascii="Times New Roman" w:hAnsi="Times New Roman" w:cs="Times New Roman"/>
          <w:color w:val="000000"/>
          <w:sz w:val="35"/>
          <w:szCs w:val="35"/>
        </w:rPr>
        <w:lastRenderedPageBreak/>
        <w:t>hat der eine oder andere mit ja beantworten können. Wir wurden immer hin und hergerissen zwischen den Fragen, was wahr ist und was fiktiv ist. Die Umschlaggestaltung ähnelt einem Bild von Magritte: Ein Mensch auf kleiner Erdscholle mitten im Meer, auf einem Reise-Koffer stehend vor einer Staffelei mit Landschaftsbild, in das hinein eine Leiter führt. Wer bin ich? Woher komme ich? Wo gehe ich hin?</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b/>
          <w:bCs/>
          <w:color w:val="000000"/>
          <w:sz w:val="35"/>
          <w:szCs w:val="35"/>
        </w:rPr>
        <w:t>Unser Fazit:</w:t>
      </w:r>
      <w:r w:rsidRPr="00B3293A">
        <w:rPr>
          <w:rFonts w:ascii="Arial" w:hAnsi="Arial" w:cs="Arial"/>
          <w:color w:val="0E0E0E"/>
        </w:rPr>
        <w:t xml:space="preserve"> </w:t>
      </w:r>
      <w:proofErr w:type="spellStart"/>
      <w:r w:rsidRPr="00B3293A">
        <w:rPr>
          <w:rFonts w:ascii="Times New Roman" w:hAnsi="Times New Roman" w:cs="Times New Roman"/>
          <w:color w:val="0E0E0E"/>
          <w:sz w:val="35"/>
          <w:szCs w:val="35"/>
        </w:rPr>
        <w:t>Jostein</w:t>
      </w:r>
      <w:proofErr w:type="spellEnd"/>
      <w:r w:rsidRPr="00B3293A">
        <w:rPr>
          <w:rFonts w:ascii="Times New Roman" w:hAnsi="Times New Roman" w:cs="Times New Roman"/>
          <w:color w:val="0E0E0E"/>
          <w:sz w:val="35"/>
          <w:szCs w:val="35"/>
        </w:rPr>
        <w:t xml:space="preserve"> </w:t>
      </w:r>
      <w:proofErr w:type="spellStart"/>
      <w:r w:rsidRPr="00B3293A">
        <w:rPr>
          <w:rFonts w:ascii="Times New Roman" w:hAnsi="Times New Roman" w:cs="Times New Roman"/>
          <w:color w:val="0E0E0E"/>
          <w:sz w:val="35"/>
          <w:szCs w:val="35"/>
        </w:rPr>
        <w:t>Gaarder</w:t>
      </w:r>
      <w:proofErr w:type="spellEnd"/>
      <w:r w:rsidRPr="00B3293A">
        <w:rPr>
          <w:rFonts w:ascii="Times New Roman" w:hAnsi="Times New Roman" w:cs="Times New Roman"/>
          <w:color w:val="0E0E0E"/>
          <w:sz w:val="35"/>
          <w:szCs w:val="35"/>
        </w:rPr>
        <w:t xml:space="preserve"> hat eine wunderbare Geschichte geschrieben, die von Einsamkeit, dem Bedürfnis nach Zugehörigkeit und von der Brüchigkeit vorschneller Urteile über andere, vielleicht seltsam daherkommende Menschen handelt.</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color w:val="000000"/>
          <w:sz w:val="35"/>
          <w:szCs w:val="35"/>
        </w:rPr>
        <w:t xml:space="preserve">Aber auch: </w:t>
      </w:r>
      <w:r w:rsidRPr="00B3293A">
        <w:rPr>
          <w:rFonts w:ascii="Times New Roman" w:hAnsi="Times New Roman" w:cs="Times New Roman"/>
          <w:color w:val="0E0E0E"/>
          <w:sz w:val="35"/>
          <w:szCs w:val="35"/>
        </w:rPr>
        <w:t>Das Buch ist meiner Meinung nach einfach nicht stimmig Die merkwürdige Beziehung der Hauptfigur zu seiner Handpuppe namens Pelle fand ich äußerst skurril.</w:t>
      </w:r>
    </w:p>
    <w:p w:rsidR="00B3293A" w:rsidRPr="00B3293A" w:rsidRDefault="00B3293A" w:rsidP="00B3293A">
      <w:pPr>
        <w:autoSpaceDE w:val="0"/>
        <w:autoSpaceDN w:val="0"/>
        <w:adjustRightInd w:val="0"/>
        <w:spacing w:after="260" w:line="420" w:lineRule="atLeast"/>
        <w:rPr>
          <w:rFonts w:ascii="Times New Roman" w:hAnsi="Times New Roman" w:cs="Times New Roman"/>
          <w:color w:val="000000"/>
          <w:sz w:val="26"/>
          <w:szCs w:val="26"/>
        </w:rPr>
      </w:pPr>
      <w:r w:rsidRPr="00B3293A">
        <w:rPr>
          <w:rFonts w:ascii="Times New Roman" w:hAnsi="Times New Roman" w:cs="Times New Roman"/>
          <w:b/>
          <w:bCs/>
          <w:color w:val="0E0E0E"/>
          <w:sz w:val="35"/>
          <w:szCs w:val="35"/>
        </w:rPr>
        <w:t>Anhang:</w:t>
      </w:r>
    </w:p>
    <w:p w:rsidR="00B3293A" w:rsidRPr="00B3293A" w:rsidRDefault="00B3293A" w:rsidP="00B3293A">
      <w:pPr>
        <w:autoSpaceDE w:val="0"/>
        <w:autoSpaceDN w:val="0"/>
        <w:adjustRightInd w:val="0"/>
        <w:spacing w:after="361" w:line="420" w:lineRule="atLeast"/>
        <w:rPr>
          <w:rFonts w:ascii="Times New Roman" w:hAnsi="Times New Roman" w:cs="Times New Roman"/>
          <w:b/>
          <w:bCs/>
          <w:color w:val="000000"/>
          <w:sz w:val="54"/>
          <w:szCs w:val="54"/>
        </w:rPr>
      </w:pPr>
      <w:r w:rsidRPr="00B3293A">
        <w:rPr>
          <w:rFonts w:ascii="Times New Roman" w:hAnsi="Times New Roman" w:cs="Times New Roman"/>
          <w:color w:val="0E0E0E"/>
          <w:sz w:val="35"/>
          <w:szCs w:val="35"/>
        </w:rPr>
        <w:t xml:space="preserve">Wir wünschen uns mehr von </w:t>
      </w:r>
      <w:proofErr w:type="spellStart"/>
      <w:r w:rsidRPr="00B3293A">
        <w:rPr>
          <w:rFonts w:ascii="Times New Roman" w:hAnsi="Times New Roman" w:cs="Times New Roman"/>
          <w:color w:val="0E0E0E"/>
          <w:sz w:val="35"/>
          <w:szCs w:val="35"/>
        </w:rPr>
        <w:t>Gaarder</w:t>
      </w:r>
      <w:proofErr w:type="spellEnd"/>
      <w:r w:rsidRPr="00B3293A">
        <w:rPr>
          <w:rFonts w:ascii="Times New Roman" w:hAnsi="Times New Roman" w:cs="Times New Roman"/>
          <w:color w:val="0E0E0E"/>
          <w:sz w:val="35"/>
          <w:szCs w:val="35"/>
        </w:rPr>
        <w:t xml:space="preserve">. Daher die Bitte an Herrn </w:t>
      </w:r>
      <w:proofErr w:type="spellStart"/>
      <w:r w:rsidRPr="00B3293A">
        <w:rPr>
          <w:rFonts w:ascii="Times New Roman" w:hAnsi="Times New Roman" w:cs="Times New Roman"/>
          <w:color w:val="0E0E0E"/>
          <w:sz w:val="35"/>
          <w:szCs w:val="35"/>
        </w:rPr>
        <w:t>Berdel</w:t>
      </w:r>
      <w:proofErr w:type="spellEnd"/>
      <w:r w:rsidRPr="00B3293A">
        <w:rPr>
          <w:rFonts w:ascii="Times New Roman" w:hAnsi="Times New Roman" w:cs="Times New Roman"/>
          <w:color w:val="0E0E0E"/>
          <w:sz w:val="35"/>
          <w:szCs w:val="35"/>
        </w:rPr>
        <w:t xml:space="preserve"> das neueste Buch zu bestellen: „Genau richtig: Die kurze Geschichte einer langen Nacht“</w:t>
      </w:r>
    </w:p>
    <w:p w:rsidR="00B3293A" w:rsidRPr="00B3293A" w:rsidRDefault="00B3293A" w:rsidP="00B3293A">
      <w:pPr>
        <w:autoSpaceDE w:val="0"/>
        <w:autoSpaceDN w:val="0"/>
        <w:adjustRightInd w:val="0"/>
        <w:spacing w:after="280" w:line="420" w:lineRule="atLeast"/>
        <w:jc w:val="both"/>
        <w:rPr>
          <w:rFonts w:ascii="Times New Roman" w:hAnsi="Times New Roman" w:cs="Times New Roman"/>
          <w:color w:val="000000"/>
          <w:sz w:val="28"/>
          <w:szCs w:val="28"/>
        </w:rPr>
      </w:pPr>
      <w:r w:rsidRPr="00B3293A">
        <w:rPr>
          <w:rFonts w:ascii="Times New Roman" w:hAnsi="Times New Roman" w:cs="Times New Roman"/>
          <w:color w:val="000000"/>
          <w:sz w:val="36"/>
          <w:szCs w:val="36"/>
        </w:rPr>
        <w:t xml:space="preserve">Die Unterlagen des Rückblicks, Informationen zum Autor und die </w:t>
      </w:r>
      <w:proofErr w:type="spellStart"/>
      <w:r w:rsidRPr="00B3293A">
        <w:rPr>
          <w:rFonts w:ascii="Times New Roman" w:hAnsi="Times New Roman" w:cs="Times New Roman"/>
          <w:color w:val="000000"/>
          <w:sz w:val="36"/>
          <w:szCs w:val="36"/>
        </w:rPr>
        <w:t>pdf</w:t>
      </w:r>
      <w:proofErr w:type="spellEnd"/>
      <w:r w:rsidRPr="00B3293A">
        <w:rPr>
          <w:rFonts w:ascii="Times New Roman" w:hAnsi="Times New Roman" w:cs="Times New Roman"/>
          <w:color w:val="000000"/>
          <w:sz w:val="36"/>
          <w:szCs w:val="36"/>
        </w:rPr>
        <w:t xml:space="preserve"> -Datei findet ihr auf unserer Internetseite.</w:t>
      </w:r>
    </w:p>
    <w:p w:rsidR="00ED6762" w:rsidRDefault="00B3293A" w:rsidP="00AD2B4E">
      <w:pPr>
        <w:autoSpaceDE w:val="0"/>
        <w:autoSpaceDN w:val="0"/>
        <w:adjustRightInd w:val="0"/>
        <w:spacing w:after="280" w:line="420" w:lineRule="atLeast"/>
        <w:jc w:val="both"/>
        <w:rPr>
          <w:rFonts w:ascii="Times New Roman" w:hAnsi="Times New Roman" w:cs="Times New Roman"/>
          <w:color w:val="000000"/>
          <w:sz w:val="28"/>
          <w:szCs w:val="28"/>
        </w:rPr>
      </w:pPr>
      <w:r w:rsidRPr="00B3293A">
        <w:rPr>
          <w:rFonts w:ascii="Times New Roman" w:hAnsi="Times New Roman" w:cs="Times New Roman"/>
          <w:color w:val="000000"/>
          <w:sz w:val="35"/>
          <w:szCs w:val="35"/>
        </w:rPr>
        <w:t>Herzliche Grüße</w:t>
      </w:r>
      <w:r w:rsidR="00AD2B4E">
        <w:rPr>
          <w:rFonts w:ascii="Times New Roman" w:hAnsi="Times New Roman" w:cs="Times New Roman"/>
          <w:color w:val="000000"/>
          <w:sz w:val="35"/>
          <w:szCs w:val="35"/>
        </w:rPr>
        <w:t xml:space="preserve">      </w:t>
      </w:r>
      <w:r w:rsidRPr="00B3293A">
        <w:rPr>
          <w:rFonts w:ascii="Times New Roman" w:hAnsi="Times New Roman" w:cs="Times New Roman"/>
          <w:color w:val="000000"/>
          <w:sz w:val="36"/>
          <w:szCs w:val="36"/>
        </w:rPr>
        <w:t>Petra</w:t>
      </w:r>
      <w:r w:rsidR="00AD2B4E">
        <w:rPr>
          <w:rFonts w:ascii="Times New Roman" w:hAnsi="Times New Roman" w:cs="Times New Roman"/>
          <w:color w:val="000000"/>
          <w:sz w:val="36"/>
          <w:szCs w:val="36"/>
        </w:rPr>
        <w:t xml:space="preserve">      </w:t>
      </w:r>
      <w:r w:rsidRPr="00B3293A">
        <w:rPr>
          <w:rFonts w:ascii="Times New Roman" w:hAnsi="Times New Roman" w:cs="Times New Roman"/>
          <w:color w:val="000000"/>
          <w:sz w:val="28"/>
          <w:szCs w:val="28"/>
        </w:rPr>
        <w:t>Eichenallee 14</w:t>
      </w:r>
      <w:r w:rsidR="00AD2B4E">
        <w:rPr>
          <w:rFonts w:ascii="Times New Roman" w:hAnsi="Times New Roman" w:cs="Times New Roman"/>
          <w:color w:val="000000"/>
          <w:sz w:val="28"/>
          <w:szCs w:val="28"/>
        </w:rPr>
        <w:t xml:space="preserve">    </w:t>
      </w:r>
      <w:r w:rsidRPr="00B3293A">
        <w:rPr>
          <w:rFonts w:ascii="Times New Roman" w:hAnsi="Times New Roman" w:cs="Times New Roman"/>
          <w:color w:val="000000"/>
          <w:sz w:val="28"/>
          <w:szCs w:val="28"/>
        </w:rPr>
        <w:t>41469 Neuss</w:t>
      </w:r>
      <w:r w:rsidR="00AD2B4E">
        <w:rPr>
          <w:rFonts w:ascii="Times New Roman" w:hAnsi="Times New Roman" w:cs="Times New Roman"/>
          <w:color w:val="000000"/>
          <w:sz w:val="28"/>
          <w:szCs w:val="28"/>
        </w:rPr>
        <w:t xml:space="preserve">   </w:t>
      </w:r>
    </w:p>
    <w:p w:rsidR="0091288B" w:rsidRDefault="00B3293A" w:rsidP="00ED6762">
      <w:pPr>
        <w:autoSpaceDE w:val="0"/>
        <w:autoSpaceDN w:val="0"/>
        <w:adjustRightInd w:val="0"/>
        <w:spacing w:after="280" w:line="420" w:lineRule="atLeast"/>
        <w:jc w:val="both"/>
        <w:rPr>
          <w:rFonts w:ascii="TimesNewRomanPS" w:hAnsi="TimesNewRomanPS"/>
          <w:b/>
          <w:bCs/>
          <w:shd w:val="clear" w:color="auto" w:fill="FFFFFF"/>
        </w:rPr>
      </w:pPr>
      <w:r w:rsidRPr="00B3293A">
        <w:rPr>
          <w:rFonts w:ascii="Times New Roman" w:hAnsi="Times New Roman" w:cs="Times New Roman"/>
          <w:color w:val="000000"/>
          <w:sz w:val="28"/>
          <w:szCs w:val="28"/>
        </w:rPr>
        <w:t>Tel.: 02137 8423</w:t>
      </w:r>
      <w:r w:rsidR="00ED6762">
        <w:rPr>
          <w:rFonts w:ascii="Times New Roman" w:hAnsi="Times New Roman" w:cs="Times New Roman"/>
          <w:color w:val="000000"/>
          <w:sz w:val="28"/>
          <w:szCs w:val="28"/>
        </w:rPr>
        <w:t xml:space="preserve">           </w:t>
      </w:r>
      <w:r w:rsidRPr="00B3293A">
        <w:rPr>
          <w:rFonts w:ascii="Times New Roman" w:hAnsi="Times New Roman" w:cs="Times New Roman"/>
          <w:color w:val="000000"/>
          <w:sz w:val="28"/>
          <w:szCs w:val="28"/>
        </w:rPr>
        <w:t>Mobil: 0163 6128487</w:t>
      </w:r>
      <w:r w:rsidR="00ED6762">
        <w:rPr>
          <w:rFonts w:ascii="Times New Roman" w:hAnsi="Times New Roman" w:cs="Times New Roman"/>
          <w:color w:val="000000"/>
          <w:sz w:val="28"/>
          <w:szCs w:val="28"/>
        </w:rPr>
        <w:t xml:space="preserve">     </w:t>
      </w:r>
    </w:p>
    <w:sectPr w:rsidR="0091288B" w:rsidSect="008A1F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D56"/>
    <w:multiLevelType w:val="multilevel"/>
    <w:tmpl w:val="7BD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B"/>
    <w:rsid w:val="001C0F54"/>
    <w:rsid w:val="00222464"/>
    <w:rsid w:val="004118EE"/>
    <w:rsid w:val="006557A6"/>
    <w:rsid w:val="00656835"/>
    <w:rsid w:val="00695E32"/>
    <w:rsid w:val="006E028F"/>
    <w:rsid w:val="007A3F90"/>
    <w:rsid w:val="00827917"/>
    <w:rsid w:val="008405CD"/>
    <w:rsid w:val="0084165F"/>
    <w:rsid w:val="008A1F14"/>
    <w:rsid w:val="0091288B"/>
    <w:rsid w:val="009F2C28"/>
    <w:rsid w:val="00A74A79"/>
    <w:rsid w:val="00AD2B4E"/>
    <w:rsid w:val="00B3293A"/>
    <w:rsid w:val="00D21C86"/>
    <w:rsid w:val="00ED6762"/>
    <w:rsid w:val="00F03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288B"/>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D2B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288B"/>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D2B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3336">
      <w:bodyDiv w:val="1"/>
      <w:marLeft w:val="0"/>
      <w:marRight w:val="0"/>
      <w:marTop w:val="0"/>
      <w:marBottom w:val="0"/>
      <w:divBdr>
        <w:top w:val="none" w:sz="0" w:space="0" w:color="auto"/>
        <w:left w:val="none" w:sz="0" w:space="0" w:color="auto"/>
        <w:bottom w:val="none" w:sz="0" w:space="0" w:color="auto"/>
        <w:right w:val="none" w:sz="0" w:space="0" w:color="auto"/>
      </w:divBdr>
      <w:divsChild>
        <w:div w:id="210534083">
          <w:marLeft w:val="0"/>
          <w:marRight w:val="0"/>
          <w:marTop w:val="0"/>
          <w:marBottom w:val="0"/>
          <w:divBdr>
            <w:top w:val="none" w:sz="0" w:space="0" w:color="auto"/>
            <w:left w:val="none" w:sz="0" w:space="0" w:color="auto"/>
            <w:bottom w:val="none" w:sz="0" w:space="0" w:color="auto"/>
            <w:right w:val="none" w:sz="0" w:space="0" w:color="auto"/>
          </w:divBdr>
          <w:divsChild>
            <w:div w:id="331378779">
              <w:marLeft w:val="0"/>
              <w:marRight w:val="0"/>
              <w:marTop w:val="0"/>
              <w:marBottom w:val="0"/>
              <w:divBdr>
                <w:top w:val="none" w:sz="0" w:space="0" w:color="auto"/>
                <w:left w:val="none" w:sz="0" w:space="0" w:color="auto"/>
                <w:bottom w:val="none" w:sz="0" w:space="0" w:color="auto"/>
                <w:right w:val="none" w:sz="0" w:space="0" w:color="auto"/>
              </w:divBdr>
              <w:divsChild>
                <w:div w:id="11869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3082">
          <w:marLeft w:val="0"/>
          <w:marRight w:val="0"/>
          <w:marTop w:val="0"/>
          <w:marBottom w:val="0"/>
          <w:divBdr>
            <w:top w:val="none" w:sz="0" w:space="0" w:color="auto"/>
            <w:left w:val="none" w:sz="0" w:space="0" w:color="auto"/>
            <w:bottom w:val="none" w:sz="0" w:space="0" w:color="auto"/>
            <w:right w:val="none" w:sz="0" w:space="0" w:color="auto"/>
          </w:divBdr>
          <w:divsChild>
            <w:div w:id="1379167725">
              <w:marLeft w:val="0"/>
              <w:marRight w:val="0"/>
              <w:marTop w:val="0"/>
              <w:marBottom w:val="0"/>
              <w:divBdr>
                <w:top w:val="none" w:sz="0" w:space="0" w:color="auto"/>
                <w:left w:val="none" w:sz="0" w:space="0" w:color="auto"/>
                <w:bottom w:val="none" w:sz="0" w:space="0" w:color="auto"/>
                <w:right w:val="none" w:sz="0" w:space="0" w:color="auto"/>
              </w:divBdr>
              <w:divsChild>
                <w:div w:id="270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Manfred</cp:lastModifiedBy>
  <cp:revision>5</cp:revision>
  <dcterms:created xsi:type="dcterms:W3CDTF">2020-04-10T06:55:00Z</dcterms:created>
  <dcterms:modified xsi:type="dcterms:W3CDTF">2020-04-18T09:29:00Z</dcterms:modified>
</cp:coreProperties>
</file>