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/>
        <w:rPr>
          <w:rFonts w:ascii="Times Roman" w:cs="Times Roman" w:hAnsi="Times Roman" w:eastAsia="Times Roman"/>
          <w:sz w:val="29"/>
          <w:szCs w:val="29"/>
        </w:rPr>
      </w:pPr>
      <w:r>
        <w:rPr>
          <w:rFonts w:ascii="Times Roman" w:hAnsi="Times Roman"/>
          <w:b w:val="1"/>
          <w:bCs w:val="1"/>
          <w:sz w:val="32"/>
          <w:szCs w:val="32"/>
          <w:rtl w:val="0"/>
          <w:lang w:val="en-US"/>
        </w:rPr>
        <w:t xml:space="preserve">Call or Mail and Collect 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en-US"/>
        </w:rPr>
        <w:t xml:space="preserve">– 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de-DE"/>
        </w:rPr>
        <w:t>in drei Schritten zu neuer Lekt</w:t>
      </w:r>
      <w:r>
        <w:rPr>
          <w:rFonts w:ascii="Times Roman" w:hAnsi="Times Roman" w:hint="default"/>
          <w:b w:val="1"/>
          <w:bCs w:val="1"/>
          <w:sz w:val="32"/>
          <w:szCs w:val="32"/>
          <w:rtl w:val="0"/>
          <w:lang w:val="en-US"/>
        </w:rPr>
        <w:t>ü</w:t>
      </w:r>
      <w:r>
        <w:rPr>
          <w:rFonts w:ascii="Times Roman" w:hAnsi="Times Roman"/>
          <w:b w:val="1"/>
          <w:bCs w:val="1"/>
          <w:sz w:val="32"/>
          <w:szCs w:val="32"/>
          <w:rtl w:val="0"/>
          <w:lang w:val="it-IT"/>
        </w:rPr>
        <w:t>re:</w:t>
      </w:r>
    </w:p>
    <w:p>
      <w:pPr>
        <w:pStyle w:val="Standard"/>
        <w:spacing w:before="0"/>
        <w:rPr>
          <w:rFonts w:ascii="Times Roman" w:cs="Times Roman" w:hAnsi="Times Roman" w:eastAsia="Times Roman"/>
          <w:sz w:val="29"/>
          <w:szCs w:val="29"/>
          <w:u w:val="none" w:color="000000"/>
        </w:rPr>
      </w:pPr>
    </w:p>
    <w:p>
      <w:pPr>
        <w:pStyle w:val="Standard"/>
        <w:spacing w:before="0"/>
        <w:rPr>
          <w:rFonts w:ascii="Times Roman" w:cs="Times Roman" w:hAnsi="Times Roman" w:eastAsia="Times Roman"/>
          <w:sz w:val="29"/>
          <w:szCs w:val="29"/>
          <w:u w:val="none" w:color="000000"/>
          <w:lang w:val="de-DE"/>
        </w:rPr>
      </w:pPr>
    </w:p>
    <w:p>
      <w:pPr>
        <w:pStyle w:val="Standard"/>
        <w:spacing w:before="0"/>
        <w:rPr>
          <w:rFonts w:ascii="Times Roman" w:cs="Times Roman" w:hAnsi="Times Roman" w:eastAsia="Times Roman"/>
          <w:sz w:val="29"/>
          <w:szCs w:val="29"/>
          <w:u w:val="none" w:color="000000"/>
          <w:lang w:val="de-DE"/>
        </w:rPr>
      </w:pPr>
    </w:p>
    <w:p>
      <w:pPr>
        <w:pStyle w:val="Standard"/>
        <w:spacing w:before="0"/>
        <w:rPr>
          <w:rFonts w:ascii="Times Roman" w:cs="Times Roman" w:hAnsi="Times Roman" w:eastAsia="Times Roman"/>
          <w:sz w:val="29"/>
          <w:szCs w:val="29"/>
          <w:u w:val="none" w:color="000000"/>
          <w:lang w:val="de-DE"/>
        </w:rPr>
      </w:pPr>
    </w:p>
    <w:p>
      <w:pPr>
        <w:pStyle w:val="Standard"/>
        <w:spacing w:before="0"/>
        <w:rPr>
          <w:rFonts w:ascii="Times Roman" w:cs="Times Roman" w:hAnsi="Times Roman" w:eastAsia="Times Roman"/>
          <w:sz w:val="29"/>
          <w:szCs w:val="29"/>
          <w:u w:val="none" w:color="000000"/>
          <w:lang w:val="de-DE"/>
        </w:rPr>
      </w:pPr>
      <w:r>
        <w:rPr>
          <w:rFonts w:ascii="Times Roman" w:hAnsi="Times Roman"/>
          <w:sz w:val="28"/>
          <w:szCs w:val="28"/>
          <w:u w:val="single"/>
          <w:rtl w:val="0"/>
          <w:lang w:val="de-DE"/>
        </w:rPr>
        <w:t>Schritt 1: Auswahl</w:t>
      </w:r>
    </w:p>
    <w:p>
      <w:pPr>
        <w:pStyle w:val="Standard"/>
        <w:spacing w:before="0"/>
        <w:rPr>
          <w:rFonts w:ascii="Times Roman" w:cs="Times Roman" w:hAnsi="Times Roman" w:eastAsia="Times Roman"/>
          <w:sz w:val="29"/>
          <w:szCs w:val="29"/>
          <w:u w:val="none" w:color="000000"/>
        </w:rPr>
      </w:pPr>
    </w:p>
    <w:p>
      <w:pPr>
        <w:pStyle w:val="Standard"/>
        <w:spacing w:before="0"/>
        <w:rPr>
          <w:rFonts w:ascii="Times Roman" w:cs="Times Roman" w:hAnsi="Times Roman" w:eastAsia="Times Roman"/>
          <w:sz w:val="27"/>
          <w:szCs w:val="27"/>
        </w:rPr>
      </w:pPr>
      <w:r>
        <w:rPr>
          <w:rFonts w:ascii="Times Roman" w:hAnsi="Times Roman"/>
          <w:sz w:val="27"/>
          <w:szCs w:val="27"/>
          <w:rtl w:val="0"/>
          <w:lang w:val="de-DE"/>
        </w:rPr>
        <w:t>Mit Hilfe unseres Onlinekataloges k</w:t>
      </w:r>
      <w:r>
        <w:rPr>
          <w:rFonts w:ascii="Times Roman" w:hAnsi="Times Roman" w:hint="default"/>
          <w:sz w:val="27"/>
          <w:szCs w:val="27"/>
          <w:rtl w:val="0"/>
          <w:lang w:val="sv-SE"/>
        </w:rPr>
        <w:t>ö</w:t>
      </w:r>
      <w:r>
        <w:rPr>
          <w:rFonts w:ascii="Times Roman" w:hAnsi="Times Roman"/>
          <w:sz w:val="27"/>
          <w:szCs w:val="27"/>
          <w:rtl w:val="0"/>
          <w:lang w:val="de-DE"/>
        </w:rPr>
        <w:t xml:space="preserve">nnen Sie sich </w:t>
      </w:r>
      <w:r>
        <w:rPr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Fonts w:ascii="Times Roman" w:hAnsi="Times Roman"/>
          <w:sz w:val="27"/>
          <w:szCs w:val="27"/>
          <w:rtl w:val="0"/>
          <w:lang w:val="de-DE"/>
        </w:rPr>
        <w:t>ber alle verf</w:t>
      </w:r>
      <w:r>
        <w:rPr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Fonts w:ascii="Times Roman" w:hAnsi="Times Roman"/>
          <w:sz w:val="27"/>
          <w:szCs w:val="27"/>
          <w:rtl w:val="0"/>
          <w:lang w:val="de-DE"/>
        </w:rPr>
        <w:t>gbaren Medien informieren.</w:t>
      </w:r>
    </w:p>
    <w:p>
      <w:pPr>
        <w:pStyle w:val="Standard"/>
        <w:spacing w:before="0"/>
        <w:rPr>
          <w:rFonts w:ascii="Times Roman" w:cs="Times Roman" w:hAnsi="Times Roman" w:eastAsia="Times Roman"/>
          <w:sz w:val="27"/>
          <w:szCs w:val="27"/>
          <w:lang w:val="de-DE"/>
        </w:rPr>
      </w:pPr>
      <w:r>
        <w:rPr>
          <w:rFonts w:ascii="Times Roman" w:hAnsi="Times Roman"/>
          <w:sz w:val="27"/>
          <w:szCs w:val="27"/>
          <w:rtl w:val="0"/>
          <w:lang w:val="de-DE"/>
        </w:rPr>
        <w:t>Klicken Sie einfach auf folgenden Link: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Hyperlink.0"/>
          <w:sz w:val="27"/>
          <w:szCs w:val="27"/>
        </w:rPr>
        <w:fldChar w:fldCharType="begin" w:fldLock="0"/>
      </w:r>
      <w:r>
        <w:rPr>
          <w:rStyle w:val="Hyperlink.0"/>
          <w:sz w:val="27"/>
          <w:szCs w:val="27"/>
        </w:rPr>
        <w:instrText xml:space="preserve"> HYPERLINK "http://www.eopac.net/BGx432015"</w:instrText>
      </w:r>
      <w:r>
        <w:rPr>
          <w:rStyle w:val="Hyperlink.0"/>
          <w:sz w:val="27"/>
          <w:szCs w:val="27"/>
        </w:rPr>
        <w:fldChar w:fldCharType="separate" w:fldLock="0"/>
      </w:r>
      <w:r>
        <w:rPr>
          <w:rStyle w:val="Hyperlink.0"/>
          <w:sz w:val="27"/>
          <w:szCs w:val="27"/>
          <w:rtl w:val="0"/>
          <w:lang w:val="en-US"/>
        </w:rPr>
        <w:t>http://www.eopac.net/BGx432015</w:t>
      </w:r>
      <w:r>
        <w:rPr>
          <w:sz w:val="27"/>
          <w:szCs w:val="27"/>
        </w:rPr>
        <w:fldChar w:fldCharType="end" w:fldLock="0"/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 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 w:hint="default"/>
          <w:sz w:val="27"/>
          <w:szCs w:val="27"/>
          <w:rtl w:val="0"/>
          <w:lang w:val="de-DE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ber die Suchleiste k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sv-SE"/>
        </w:rPr>
        <w:t>ö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nnen Sie im Katalog gezielt nach Titel, Autor oder auch Schlagwort suchen.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In der Ergebnisliste bedeutet gr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n, dass das Medium verf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gbar ist, rot bedeutet, dass es gerade verliehen ist.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 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Mit einem Click auf das Merkzettelsymbol hinter dem Medium, k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sv-SE"/>
        </w:rPr>
        <w:t>ö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nnen Sie dieses Ihrem Merkzettel hinzuf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gen, einen neuen Suchbefehl starten und ganz in Ruhe weiterst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sv-SE"/>
        </w:rPr>
        <w:t>ö</w:t>
      </w:r>
      <w:r>
        <w:rPr>
          <w:rStyle w:val="Ohne"/>
          <w:rFonts w:ascii="Times Roman" w:hAnsi="Times Roman"/>
          <w:sz w:val="27"/>
          <w:szCs w:val="27"/>
          <w:rtl w:val="0"/>
          <w:lang w:val="en-US"/>
        </w:rPr>
        <w:t>bern.</w:t>
      </w:r>
      <w:r>
        <w:rPr>
          <w:rStyle w:val="Ohne"/>
          <w:rFonts w:ascii="Times Roman" w:cs="Times Roman" w:hAnsi="Times Roman" w:eastAsia="Times Roman"/>
          <w:sz w:val="27"/>
          <w:szCs w:val="27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248831</wp:posOffset>
            </wp:positionV>
            <wp:extent cx="5775960" cy="28575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01.png" descr="image0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2857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</w:rPr>
      </w:pP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Wenn Sie fertig sind mit St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sv-SE"/>
        </w:rPr>
        <w:t>ö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bern, geht es weiter mit Schritt 2.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val="non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val="none" w:color="000000"/>
          <w:lang w:val="de-DE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val="none" w:color="000000"/>
          <w:lang w:val="de-DE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val="none" w:color="000000"/>
          <w:lang w:val="de-DE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val="none" w:color="000000"/>
          <w:lang w:val="de-DE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val="none" w:color="000000"/>
          <w:lang w:val="de-DE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val="none" w:color="000000"/>
          <w:lang w:val="de-DE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val="none" w:color="000000"/>
          <w:lang w:val="de-DE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val="none" w:color="000000"/>
          <w:lang w:val="de-DE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val="none" w:color="000000"/>
          <w:lang w:val="de-DE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val="none" w:color="000000"/>
          <w:lang w:val="de-DE"/>
        </w:rPr>
      </w:pPr>
      <w:r>
        <w:rPr>
          <w:rStyle w:val="Ohne"/>
          <w:rFonts w:ascii="Times Roman" w:hAnsi="Times Roman"/>
          <w:sz w:val="28"/>
          <w:szCs w:val="28"/>
          <w:u w:val="single"/>
          <w:rtl w:val="0"/>
          <w:lang w:val="de-DE"/>
        </w:rPr>
        <w:t>Schritt 2: Bestellen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val="non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Um Medien zur Abholung zu bestellen, lassen Sie sich einfach Ihren Merkzettel anzeigen. Diesen k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sv-SE"/>
        </w:rPr>
        <w:t>ö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 xml:space="preserve">nnen Sie uns dann einfach direkt zumailen, 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 xml:space="preserve">indem Sie auf das Mail-Icon gehen und dann im neuen Fenster 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„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per Mail empfehlen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de-DE"/>
        </w:rPr>
        <w:t xml:space="preserve">“ 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ausw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ä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hlen:</w:t>
      </w:r>
      <w:r>
        <w:rPr>
          <w:rStyle w:val="Ohne"/>
          <w:rFonts w:ascii="Times Roman" w:cs="Times Roman" w:hAnsi="Times Roman" w:eastAsia="Times Roman"/>
          <w:sz w:val="27"/>
          <w:szCs w:val="27"/>
          <w:lang w:val="de-DE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275590</wp:posOffset>
            </wp:positionV>
            <wp:extent cx="5783580" cy="22707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0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002.png" descr="image00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2270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Times Roman" w:cs="Times Roman" w:hAnsi="Times Roman" w:eastAsia="Times Roman"/>
          <w:sz w:val="27"/>
          <w:szCs w:val="27"/>
          <w:lang w:val="de-DE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2780029</wp:posOffset>
            </wp:positionV>
            <wp:extent cx="3771900" cy="26365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0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004.png" descr="image00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6365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</w:rPr>
      </w:pPr>
      <w:r>
        <w:rPr>
          <w:rStyle w:val="Ohne"/>
          <w:rFonts w:ascii="Times Roman" w:hAnsi="Times Roman"/>
          <w:sz w:val="29"/>
          <w:szCs w:val="29"/>
          <w:rtl w:val="0"/>
          <w:lang w:val="de-DE"/>
        </w:rPr>
        <w:t>Im</w:t>
      </w:r>
      <w:r>
        <w:rPr>
          <w:rStyle w:val="Ohne"/>
          <w:rFonts w:ascii="Times Roman" w:cs="Times Roman" w:hAnsi="Times Roman" w:eastAsia="Times Roman"/>
          <w:sz w:val="29"/>
          <w:szCs w:val="29"/>
          <w:lang w:val="de-DE"/>
        </w:rP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1553218</wp:posOffset>
            </wp:positionV>
            <wp:extent cx="4413337" cy="60197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0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006.png" descr="image006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337" cy="6019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Ohne"/>
          <w:rFonts w:ascii="Times Roman" w:hAnsi="Times Roman"/>
          <w:sz w:val="29"/>
          <w:szCs w:val="29"/>
          <w:rtl w:val="0"/>
          <w:lang w:val="de-DE"/>
        </w:rPr>
        <w:t xml:space="preserve"> n</w:t>
      </w:r>
      <w:r>
        <w:rPr>
          <w:rStyle w:val="Ohne"/>
          <w:rFonts w:ascii="Times Roman" w:hAnsi="Times Roman" w:hint="default"/>
          <w:sz w:val="29"/>
          <w:szCs w:val="29"/>
          <w:rtl w:val="0"/>
          <w:lang w:val="en-US"/>
        </w:rPr>
        <w:t>ä</w:t>
      </w:r>
      <w:r>
        <w:rPr>
          <w:rStyle w:val="Ohne"/>
          <w:rFonts w:ascii="Times Roman" w:hAnsi="Times Roman"/>
          <w:sz w:val="29"/>
          <w:szCs w:val="29"/>
          <w:rtl w:val="0"/>
          <w:lang w:val="de-DE"/>
        </w:rPr>
        <w:t>chsten Fenster geben Sie dann bitte Ihren Namen und Ihre E-Mail-Adresse ein und senden das Ganze an: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</w:rPr>
      </w:pPr>
      <w:r>
        <w:rPr>
          <w:rStyle w:val="Hyperlink.1"/>
          <w:rFonts w:ascii="Times Roman" w:cs="Times Roman" w:hAnsi="Times Roman" w:eastAsia="Times Roman"/>
          <w:outline w:val="0"/>
          <w:color w:val="0000ff"/>
          <w:sz w:val="29"/>
          <w:szCs w:val="29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Times Roman" w:cs="Times Roman" w:hAnsi="Times Roman" w:eastAsia="Times Roman"/>
          <w:outline w:val="0"/>
          <w:color w:val="0000ff"/>
          <w:sz w:val="29"/>
          <w:szCs w:val="29"/>
          <w:u w:val="single" w:color="0000ff"/>
          <w:lang w:val="de-DE"/>
          <w14:textFill>
            <w14:solidFill>
              <w14:srgbClr w14:val="0000FF"/>
            </w14:solidFill>
          </w14:textFill>
        </w:rPr>
        <w:instrText xml:space="preserve"> HYPERLINK "mailto:kontakt@buecherei-angermund.de"</w:instrText>
      </w:r>
      <w:r>
        <w:rPr>
          <w:rStyle w:val="Hyperlink.1"/>
          <w:rFonts w:ascii="Times Roman" w:cs="Times Roman" w:hAnsi="Times Roman" w:eastAsia="Times Roman"/>
          <w:outline w:val="0"/>
          <w:color w:val="0000ff"/>
          <w:sz w:val="29"/>
          <w:szCs w:val="29"/>
          <w:u w:val="single" w:color="0000ff"/>
          <w:lang w:val="de-DE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Times Roman" w:hAnsi="Times Roman"/>
          <w:outline w:val="0"/>
          <w:color w:val="0000ff"/>
          <w:sz w:val="29"/>
          <w:szCs w:val="29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kontakt@buecherei-angermund.de</w:t>
      </w:r>
      <w:r>
        <w:rPr/>
        <w:fldChar w:fldCharType="end" w:fldLock="0"/>
      </w:r>
      <w:r>
        <w:rPr>
          <w:rStyle w:val="Ohne"/>
          <w:rFonts w:ascii="Times Roman" w:hAnsi="Times Roman"/>
          <w:sz w:val="29"/>
          <w:szCs w:val="29"/>
          <w:rtl w:val="0"/>
          <w:lang w:val="da-DK"/>
        </w:rPr>
        <w:t>, gerne erg</w:t>
      </w:r>
      <w:r>
        <w:rPr>
          <w:rStyle w:val="Ohne"/>
          <w:rFonts w:ascii="Times Roman" w:hAnsi="Times Roman" w:hint="default"/>
          <w:sz w:val="29"/>
          <w:szCs w:val="29"/>
          <w:rtl w:val="0"/>
          <w:lang w:val="en-US"/>
        </w:rPr>
        <w:t>ä</w:t>
      </w:r>
      <w:r>
        <w:rPr>
          <w:rStyle w:val="Ohne"/>
          <w:rFonts w:ascii="Times Roman" w:hAnsi="Times Roman"/>
          <w:sz w:val="29"/>
          <w:szCs w:val="29"/>
          <w:rtl w:val="0"/>
          <w:lang w:val="de-DE"/>
        </w:rPr>
        <w:t>nzt um einen Hinweis, wann Sie die bestellten Medien abholen m</w:t>
      </w:r>
      <w:r>
        <w:rPr>
          <w:rStyle w:val="Ohne"/>
          <w:rFonts w:ascii="Times Roman" w:hAnsi="Times Roman" w:hint="default"/>
          <w:sz w:val="29"/>
          <w:szCs w:val="29"/>
          <w:rtl w:val="0"/>
          <w:lang w:val="sv-SE"/>
        </w:rPr>
        <w:t>ö</w:t>
      </w:r>
      <w:r>
        <w:rPr>
          <w:rStyle w:val="Ohne"/>
          <w:rFonts w:ascii="Times Roman" w:hAnsi="Times Roman"/>
          <w:sz w:val="29"/>
          <w:szCs w:val="29"/>
          <w:rtl w:val="0"/>
          <w:lang w:val="en-US"/>
        </w:rPr>
        <w:t>chten.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</w:rPr>
      </w:pPr>
      <w:r>
        <w:rPr>
          <w:rStyle w:val="Ohne"/>
          <w:rFonts w:ascii="Times Roman" w:hAnsi="Times Roman" w:hint="default"/>
          <w:sz w:val="29"/>
          <w:szCs w:val="29"/>
          <w:rtl w:val="0"/>
          <w:lang w:val="en-US"/>
        </w:rPr>
        <w:t> 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32"/>
          <w:szCs w:val="32"/>
          <w:u w:val="single" w:color="000000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8"/>
          <w:szCs w:val="28"/>
          <w:u w:val="single" w:color="000000"/>
          <w:lang w:val="de-DE"/>
        </w:rPr>
      </w:pP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val="none" w:color="000000"/>
          <w:lang w:val="de-DE"/>
        </w:rPr>
      </w:pPr>
      <w:r>
        <w:rPr>
          <w:rStyle w:val="Ohne"/>
          <w:rFonts w:ascii="Times Roman" w:hAnsi="Times Roman"/>
          <w:sz w:val="28"/>
          <w:szCs w:val="28"/>
          <w:u w:val="single"/>
          <w:rtl w:val="0"/>
          <w:lang w:val="de-DE"/>
        </w:rPr>
        <w:t>Schritt 3: Abholen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 xml:space="preserve">Zur Abholung kommen Sie einfach zu unseren normalen 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Ö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ffnungszeiten vorbei und wir halten dann die Medien f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 xml:space="preserve">r Sie bereit 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 xml:space="preserve">– 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einfach klingeln!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/>
          <w:sz w:val="27"/>
          <w:szCs w:val="27"/>
          <w:rtl w:val="0"/>
          <w:lang w:val="en-US"/>
        </w:rPr>
        <w:t>Dar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ber hinaus wird es vor der T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r auch wieder einen Korb f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r die R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ckgabe von Medien geben.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 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Sie m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sv-SE"/>
        </w:rPr>
        <w:t>ö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 xml:space="preserve">chten sich lieber etwas empfehlen lassen 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 xml:space="preserve">– 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kein Problem, rufen Sie uns einfach w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ä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 xml:space="preserve">hrend der 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Ö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ffnungszeiten an oder schicken Sie uns eine Mail mit Ihren Vorstellungen und wir stellen Ihnen gerne etwas zusammen!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color="000000"/>
        </w:rPr>
      </w:pPr>
      <w:r>
        <w:rPr>
          <w:rStyle w:val="Ohne"/>
          <w:rFonts w:ascii="Times Roman" w:hAnsi="Times Roman" w:hint="default"/>
          <w:sz w:val="29"/>
          <w:szCs w:val="29"/>
          <w:u w:color="000000"/>
          <w:rtl w:val="0"/>
          <w:lang w:val="en-US"/>
        </w:rPr>
        <w:t>  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Wir hoffen, dass wir bald wieder die T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da-DK"/>
        </w:rPr>
        <w:t>ren f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r den normalen B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 xml:space="preserve">cherei-Betrieb 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sv-SE"/>
        </w:rPr>
        <w:t>ö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ffnen k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sv-SE"/>
        </w:rPr>
        <w:t>ö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nnen, aber solange freuen wir uns darauf, Sie kontaktlos mit neuem Lese-, Spiel- und H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sv-SE"/>
        </w:rPr>
        <w:t>ö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rstoff zu versorgen.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  <w:lang w:val="de-DE"/>
        </w:rPr>
      </w:pP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Es gibt viel Neues zu entdecken!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 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/>
          <w:sz w:val="27"/>
          <w:szCs w:val="27"/>
          <w:rtl w:val="0"/>
          <w:lang w:val="en-US"/>
        </w:rPr>
        <w:t>F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r eventuelle R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ckfragen stehen wir Ihnen nat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 xml:space="preserve">rlich auch gerne telefonisch zu unseren 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Ö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ffnungszeiten oder jederzeit per Mail zur Verf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en-US"/>
        </w:rPr>
        <w:t>gung.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 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Ihr B</w:t>
      </w: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rtl w:val="0"/>
          <w:lang w:val="de-DE"/>
        </w:rPr>
        <w:t>cherei-Team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7"/>
          <w:szCs w:val="27"/>
        </w:rPr>
      </w:pPr>
      <w:r>
        <w:rPr>
          <w:rStyle w:val="Ohne"/>
          <w:rFonts w:ascii="Times Roman" w:hAnsi="Times Roman" w:hint="default"/>
          <w:sz w:val="27"/>
          <w:szCs w:val="27"/>
          <w:rtl w:val="0"/>
          <w:lang w:val="en-US"/>
        </w:rPr>
        <w:t> 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color="000000"/>
        </w:rPr>
      </w:pPr>
      <w:r>
        <w:rPr>
          <w:rStyle w:val="Ohne"/>
          <w:rFonts w:ascii="Times Roman" w:hAnsi="Times Roman" w:hint="default"/>
          <w:sz w:val="29"/>
          <w:szCs w:val="29"/>
          <w:u w:color="000000"/>
          <w:rtl w:val="0"/>
          <w:lang w:val="en-US"/>
        </w:rPr>
        <w:t> 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color="000000"/>
        </w:rPr>
      </w:pPr>
      <w:r>
        <w:rPr>
          <w:rStyle w:val="Ohne"/>
          <w:rFonts w:ascii="Times Roman" w:hAnsi="Times Roman"/>
          <w:sz w:val="27"/>
          <w:szCs w:val="27"/>
          <w:u w:color="000000"/>
          <w:rtl w:val="0"/>
          <w:lang w:val="de-DE"/>
        </w:rPr>
        <w:t xml:space="preserve">Katholische </w:t>
      </w:r>
      <w:r>
        <w:rPr>
          <w:rStyle w:val="Ohne"/>
          <w:rFonts w:ascii="Times Roman" w:hAnsi="Times Roman" w:hint="default"/>
          <w:sz w:val="27"/>
          <w:szCs w:val="27"/>
          <w:u w:color="000000"/>
          <w:rtl w:val="0"/>
          <w:lang w:val="sv-SE"/>
        </w:rPr>
        <w:t>ö</w:t>
      </w:r>
      <w:r>
        <w:rPr>
          <w:rStyle w:val="Ohne"/>
          <w:rFonts w:ascii="Times Roman" w:hAnsi="Times Roman"/>
          <w:sz w:val="27"/>
          <w:szCs w:val="27"/>
          <w:u w:color="000000"/>
          <w:rtl w:val="0"/>
          <w:lang w:val="de-DE"/>
        </w:rPr>
        <w:t>ffentliche B</w:t>
      </w:r>
      <w:r>
        <w:rPr>
          <w:rStyle w:val="Ohne"/>
          <w:rFonts w:ascii="Times Roman" w:hAnsi="Times Roman" w:hint="default"/>
          <w:sz w:val="27"/>
          <w:szCs w:val="27"/>
          <w:u w:color="000000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u w:color="000000"/>
          <w:rtl w:val="0"/>
          <w:lang w:val="de-DE"/>
        </w:rPr>
        <w:t>cherei St. Agnes Angermund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color="000000"/>
          <w:lang w:val="de-DE"/>
        </w:rPr>
      </w:pPr>
      <w:r>
        <w:rPr>
          <w:rStyle w:val="Ohne"/>
          <w:rFonts w:ascii="Times Roman" w:hAnsi="Times Roman"/>
          <w:sz w:val="27"/>
          <w:szCs w:val="27"/>
          <w:u w:color="000000"/>
          <w:rtl w:val="0"/>
          <w:lang w:val="de-DE"/>
        </w:rPr>
        <w:t>Graf-Engelbert-Str. 16a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color="000000"/>
        </w:rPr>
      </w:pPr>
      <w:r>
        <w:rPr>
          <w:rStyle w:val="Ohne"/>
          <w:rFonts w:ascii="Times Roman" w:hAnsi="Times Roman"/>
          <w:sz w:val="27"/>
          <w:szCs w:val="27"/>
          <w:u w:color="000000"/>
          <w:rtl w:val="0"/>
          <w:lang w:val="en-US"/>
        </w:rPr>
        <w:t>40489 D</w:t>
      </w:r>
      <w:r>
        <w:rPr>
          <w:rStyle w:val="Ohne"/>
          <w:rFonts w:ascii="Times Roman" w:hAnsi="Times Roman" w:hint="default"/>
          <w:sz w:val="27"/>
          <w:szCs w:val="27"/>
          <w:u w:color="000000"/>
          <w:rtl w:val="0"/>
          <w:lang w:val="en-US"/>
        </w:rPr>
        <w:t>ü</w:t>
      </w:r>
      <w:r>
        <w:rPr>
          <w:rStyle w:val="Ohne"/>
          <w:rFonts w:ascii="Times Roman" w:hAnsi="Times Roman"/>
          <w:sz w:val="27"/>
          <w:szCs w:val="27"/>
          <w:u w:color="000000"/>
          <w:rtl w:val="0"/>
          <w:lang w:val="de-DE"/>
        </w:rPr>
        <w:t>sseldorf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color="000000"/>
        </w:rPr>
      </w:pPr>
      <w:r>
        <w:rPr>
          <w:rStyle w:val="Ohne"/>
          <w:rFonts w:ascii="Times Roman" w:hAnsi="Times Roman"/>
          <w:sz w:val="27"/>
          <w:szCs w:val="27"/>
          <w:u w:color="000000"/>
          <w:rtl w:val="0"/>
          <w:lang w:val="en-US"/>
        </w:rPr>
        <w:t>Telefon: 0203 93564068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color="000000"/>
        </w:rPr>
      </w:pPr>
      <w:r>
        <w:rPr>
          <w:rStyle w:val="Ohne"/>
          <w:rFonts w:ascii="Times Roman" w:hAnsi="Times Roman" w:hint="default"/>
          <w:sz w:val="27"/>
          <w:szCs w:val="27"/>
          <w:u w:color="000000"/>
          <w:rtl w:val="0"/>
          <w:lang w:val="en-US"/>
        </w:rPr>
        <w:t> 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color="000000"/>
        </w:rPr>
      </w:pPr>
      <w:r>
        <w:rPr>
          <w:rStyle w:val="Ohne"/>
          <w:rFonts w:ascii="Times Roman" w:hAnsi="Times Roman" w:hint="default"/>
          <w:b w:val="1"/>
          <w:bCs w:val="1"/>
          <w:sz w:val="27"/>
          <w:szCs w:val="27"/>
          <w:u w:color="000000"/>
          <w:rtl w:val="0"/>
          <w:lang w:val="en-US"/>
        </w:rPr>
        <w:t>Ö</w:t>
      </w:r>
      <w:r>
        <w:rPr>
          <w:rStyle w:val="Ohne"/>
          <w:rFonts w:ascii="Times Roman" w:hAnsi="Times Roman"/>
          <w:b w:val="1"/>
          <w:bCs w:val="1"/>
          <w:sz w:val="27"/>
          <w:szCs w:val="27"/>
          <w:u w:color="000000"/>
          <w:rtl w:val="0"/>
          <w:lang w:val="de-DE"/>
        </w:rPr>
        <w:t>ffnungszeiten</w:t>
      </w:r>
    </w:p>
    <w:p>
      <w:pPr>
        <w:pStyle w:val="Standard"/>
        <w:spacing w:before="0"/>
        <w:rPr>
          <w:rStyle w:val="Ohne"/>
          <w:rFonts w:ascii="Times Roman" w:cs="Times Roman" w:hAnsi="Times Roman" w:eastAsia="Times Roman"/>
          <w:sz w:val="29"/>
          <w:szCs w:val="29"/>
          <w:u w:color="000000"/>
        </w:rPr>
      </w:pPr>
      <w:r>
        <w:rPr>
          <w:rStyle w:val="Ohne"/>
          <w:rFonts w:ascii="Times Roman" w:hAnsi="Times Roman"/>
          <w:sz w:val="27"/>
          <w:szCs w:val="27"/>
          <w:u w:color="000000"/>
          <w:rtl w:val="0"/>
          <w:lang w:val="de-DE"/>
        </w:rPr>
        <w:t xml:space="preserve">Sonntag: 10:30 </w:t>
      </w:r>
      <w:r>
        <w:rPr>
          <w:rStyle w:val="Ohne"/>
          <w:rFonts w:ascii="Times Roman" w:hAnsi="Times Roman" w:hint="default"/>
          <w:sz w:val="27"/>
          <w:szCs w:val="27"/>
          <w:u w:color="000000"/>
          <w:rtl w:val="0"/>
          <w:lang w:val="en-US"/>
        </w:rPr>
        <w:t xml:space="preserve">– </w:t>
      </w:r>
      <w:r>
        <w:rPr>
          <w:rStyle w:val="Ohne"/>
          <w:rFonts w:ascii="Times Roman" w:hAnsi="Times Roman"/>
          <w:sz w:val="27"/>
          <w:szCs w:val="27"/>
          <w:u w:color="000000"/>
          <w:rtl w:val="0"/>
          <w:lang w:val="de-DE"/>
        </w:rPr>
        <w:t>12:30 Uhr</w:t>
      </w:r>
    </w:p>
    <w:p>
      <w:pPr>
        <w:pStyle w:val="Standard"/>
        <w:spacing w:before="0"/>
      </w:pPr>
      <w:r>
        <w:rPr>
          <w:rStyle w:val="Ohne"/>
          <w:rFonts w:ascii="Times Roman" w:hAnsi="Times Roman"/>
          <w:sz w:val="27"/>
          <w:szCs w:val="27"/>
          <w:u w:color="000000"/>
          <w:rtl w:val="0"/>
          <w:lang w:val="de-DE"/>
        </w:rPr>
        <w:t xml:space="preserve">Mittwoch: 16:00 </w:t>
      </w:r>
      <w:r>
        <w:rPr>
          <w:rStyle w:val="Ohne"/>
          <w:rFonts w:ascii="Times Roman" w:hAnsi="Times Roman" w:hint="default"/>
          <w:sz w:val="27"/>
          <w:szCs w:val="27"/>
          <w:u w:color="000000"/>
          <w:rtl w:val="0"/>
          <w:lang w:val="en-US"/>
        </w:rPr>
        <w:t xml:space="preserve">– </w:t>
      </w:r>
      <w:r>
        <w:rPr>
          <w:rStyle w:val="Ohne"/>
          <w:rFonts w:ascii="Times Roman" w:hAnsi="Times Roman"/>
          <w:sz w:val="27"/>
          <w:szCs w:val="27"/>
          <w:u w:color="000000"/>
          <w:rtl w:val="0"/>
          <w:lang w:val="de-DE"/>
        </w:rPr>
        <w:t>18:00 Uhr</w:t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Times Roman" w:cs="Times Roman" w:hAnsi="Times Roman" w:eastAsia="Times Roman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Ohne"/>
    <w:next w:val="Hyperlink.1"/>
    <w:rPr>
      <w:rFonts w:ascii="Times Roman" w:cs="Times Roman" w:hAnsi="Times Roman" w:eastAsia="Times Roman"/>
      <w:outline w:val="0"/>
      <w:color w:val="0000ff"/>
      <w:sz w:val="29"/>
      <w:szCs w:val="29"/>
      <w:u w:val="single" w:color="0000ff"/>
      <w:lang w:val="de-DE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